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حصين السكوني
</w:t>
      </w:r>
    </w:p>
    <w:p>
      <w:pPr>
        <w:jc w:val="start"/>
        <w:bidi/>
      </w:pPr>
      <w:r>
        <w:rPr>
          <w:rFonts w:ascii="arial" w:hAnsi="arial" w:eastAsia="arial" w:cs="arial"/>
          <w:sz w:val="28"/>
          <w:szCs w:val="28"/>
          <w:b w:val="1"/>
          <w:bCs w:val="1"/>
          <w:rtl/>
        </w:rPr>
        <w:t xml:space="preserve">حصين السكوني
</w:t>
      </w:r>
    </w:p>
    <w:p>
      <w:pPr/>
      <w:r>
        <w:rPr/>
        <w:t xml:space="preserve">حصين السكوني حصين بن نمير بن فاتك، أبو عبد الرحمن الكندي ثم السكوني، من أهل حمص. روى عن بلال، وكان بدمشق حين عزم معاوية على الخروج إلى صفين، وخرج معه. وولي الصافية ليزيد بن معاوية، وكان أميرا على جند حمص. وكان في الجيش الذي وجهه يزيد إلى المدينة لقتال أهل الحرة. وأمر مسلم بن عتبة أن يستخلفه على الجيش إن نزل به الموت. فمات مسلم بين مكة والمدينة. فحاصر حصين ابن الزبير بمكة. ورمى الكعبة بالمنجنيق، واحترقت في حصاره، ومات يزيد بن معاوية وهو بعد في الحصار. وكان مسلم بن عقبة قال له قبل موته: يا برذعة الحمار، لولا عهد أمير المؤمنين إلي فيك ما عهدت إليك. اسمع عهدي: لا تمكن قريشا من أذنك، ولا تزدهم على ثلاث: الوقاف ثم الثقاف ثم الانصراف. إنك أعرابي جلف. وقومه السكون خرجت منهم فتن كثيرة. كان منهم من غزا عثمان. وسودان بن حمران الذي قتل عثمان منهم. وابن ملجم قابل علي منهم، ومنهم هذا حصين. ولما عرضوا على عمر بن الخطاب رضي الله عنه أعرض عنهم وقال: إني عنهم لمتردد، وما مر بي قوم من العرب أكره إلي منهم. ثم أمضاهم وكان بعد يذكرهم بالكراهية. ثم قتل حصين عام الخازر مع عبيد الله بن زياد سنة ست أو سبع وستين، قتلهم إبراهيم بن الأشتر وحرقهم بالنار، وبعث رؤوسهم إلى المختار فنصبت بمكة والمدينة.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السكوني، حمصي
</w:t>
      </w:r>
    </w:p>
    <w:p>
      <w:pPr/>
      <w:r>
        <w:rPr/>
        <w:t xml:space="preserve">حصين بن نمير السكوني، حمصي. عن بلال.</w:t>
      </w:r>
    </w:p>
    <w:p/>
    <w:p>
      <w:pPr/>
      <w:r>
        <w:rPr/>
        <w:t xml:space="preserve">وعنه ولده يزيد.</w:t>
      </w:r>
    </w:p>
    <w:p/>
    <w:p>
      <w:pPr/>
      <w:r>
        <w:rPr/>
        <w:t xml:space="preserve">قل ما روى.</w:t>
      </w:r>
    </w:p>
    <w:p/>
    <w:p>
      <w:pPr/>
      <w:r>
        <w:rPr/>
        <w:t xml:space="preserve">وهو الأمير الذي سار إلى حصار بيت الله وأمن الله ليقهر ابن الزبير.</w:t>
      </w:r>
    </w:p>
    <w:p/>
    <w:p>
      <w:pPr/>
      <w:r>
        <w:rPr/>
        <w:t xml:space="preserve">ذكره البخاري في كتاب الضعفاء وقال: لم يصح إسناده.</w:t>
      </w:r>
    </w:p>
    <w:p>
      <w:pPr>
        <w:jc w:val="start"/>
        <w:bidi/>
      </w:pPr>
      <w:r>
        <w:rPr>
          <w:sz w:val="24"/>
          <w:szCs w:val="24"/>
          <w:b w:val="1"/>
          <w:bCs w:val="1"/>
          <w:rtl/>
        </w:rPr>
        <w:t xml:space="preserve">
ميزان الاعتدال في نقد الرجال،(دار المعرفة للطباعة والنشر، بيروت - لبنان،1963،ط 1،ج 1،ص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قال حبان: حدثنا عبد الوارث، حدثنا محمد بن الزبير، حدثنا يزيد بن حصين بن نمير، عن أبيه، قال: شهدت بلالا خطب على أخيه، وكان عمر استعمله على الأردن، فزوجوه عربية.</w:t>
      </w:r>
    </w:p>
    <w:p/>
    <w:p>
      <w:pPr/>
      <w:r>
        <w:rPr/>
        <w:t xml:space="preserve">ويقال: إنه فيمن أحرق الكعبة.</w:t>
      </w:r>
    </w:p>
    <w:p/>
    <w:p>
      <w:pPr/>
      <w:r>
        <w:rPr/>
        <w:t xml:space="preserve">ولم يصح إسناده.</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يروي عن بلال روى عنه ابنه يزيد بن حصين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حصين بن نمير
</w:t>
      </w:r>
    </w:p>
    <w:p>
      <w:pPr/>
      <w:r>
        <w:rPr/>
        <w:t xml:space="preserve">حصين بن نمير </w:t>
      </w:r>
    </w:p>
    <w:p/>
    <w:p>
      <w:pPr/>
      <w:r>
        <w:rPr/>
        <w:t xml:space="preserve">عامل عمر بن الخطاب على الأردن قال شهدت بلالاً خطب على أخيه روى عنه ابنه يزيد.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2026-05-14T09:03:03+03:00</dcterms:created>
  <dcterms:modified xsi:type="dcterms:W3CDTF">2026-05-14T09:03:03+03:00</dcterms:modified>
</cp:coreProperties>
</file>

<file path=docProps/custom.xml><?xml version="1.0" encoding="utf-8"?>
<Properties xmlns="http://schemas.openxmlformats.org/officeDocument/2006/custom-properties" xmlns:vt="http://schemas.openxmlformats.org/officeDocument/2006/docPropsVTypes"/>
</file>