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المسند النعالي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المسند النعالي
</w:t>
      </w:r>
    </w:p>
    <w:p>
      <w:pPr/>
      <w:r>
        <w:rPr/>
        <w:t xml:space="preserve">المسند النعالي الحسين بن أحمد بن محمد بن طلحة، أبو عبد الله النعالي، شيخ معمر من كبار المسندين. توفي سنة ثلاث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2026-05-15T14:24:50+03:00</dcterms:created>
  <dcterms:modified xsi:type="dcterms:W3CDTF">2026-05-15T14:24:50+03:00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