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محلم بن سويط
</w:t>
      </w:r>
    </w:p>
    <w:p>
      <w:pPr>
        <w:jc w:val="start"/>
        <w:bidi/>
      </w:pPr>
      <w:r>
        <w:rPr>
          <w:rFonts w:ascii="arial" w:hAnsi="arial" w:eastAsia="arial" w:cs="arial"/>
          <w:sz w:val="28"/>
          <w:szCs w:val="28"/>
          <w:b w:val="1"/>
          <w:bCs w:val="1"/>
          <w:rtl/>
        </w:rPr>
        <w:t xml:space="preserve">محلم بن سويط
</w:t>
      </w:r>
    </w:p>
    <w:p>
      <w:pPr/>
      <w:r>
        <w:rPr/>
        <w:t xml:space="preserve">محلم بن سويط  محلم بن سويط الضبي، المعروف بالرئيس الأول، من بني ثعلبة بن سعد بن ضبة: من كبار فرسان الجاهلية. من أهل نجد. يقال: إنه أول من كتب الكتائب من العرب. قال ابن حبيب: قاد الرباب كلها، وهو أول من سار في أرض مضر برياسة، وغزا العراق وبه كسرى، حتى بلغ أحساء العذيب. وأغار في جماعة من تميم، مع الأضبط ابن قريع والنمر بن مرة بن حيان، على أهل اليمن، حتى انتهوا إلى صنعاء، وعرفه ’’الفرزدق ’’ بالرئيس الأول، من دون أن يسميه:</w:t>
      </w:r>
    </w:p>
    <w:p/>
    <w:p>
      <w:pPr>
        <w:jc w:val="center"/>
      </w:pPr>
      <w:r>
        <w:rPr>
          <w:color w:val="ff0000"/>
        </w:rPr>
        <w:t xml:space="preserve">زيد الفوارس، وابن زيد، منهم، </w:t>
      </w:r>
      <w:r>
        <w:rPr>
          <w:color w:val="ff0000"/>
        </w:rPr>
        <w:t xml:space="preserve">      </w:t>
      </w:r>
      <w:r>
        <w:rPr>
          <w:color w:val="ff0000"/>
        </w:rPr>
        <w:t xml:space="preserve">وأبو قبيصة، والرئيس الأول</w:t>
      </w:r>
    </w:p>
    <w:p/>
    <w:p>
      <w:pPr/>
      <w:r>
        <w:rPr/>
        <w:t xml:space="preserve">وهو من ’’الجرارين’’ من مضر، وقد تقدم أنه ام يكن يسمى جرارا حتى يرأس ألف شخص. </w:t>
      </w:r>
    </w:p>
    <w:p>
      <w:pPr>
        <w:jc w:val="start"/>
        <w:bidi/>
      </w:pPr>
      <w:r>
        <w:rPr>
          <w:sz w:val="24"/>
          <w:szCs w:val="24"/>
          <w:b w:val="1"/>
          <w:bCs w:val="1"/>
          <w:rtl/>
        </w:rPr>
        <w:t xml:space="preserve">
الأعلام،(دار العلم للملايين - بيروت،2002،ط 15،ج 5،ص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2026-05-04T00:59:46+03:00</dcterms:created>
  <dcterms:modified xsi:type="dcterms:W3CDTF">2026-05-04T00:59:46+03:00</dcterms:modified>
</cp:coreProperties>
</file>

<file path=docProps/custom.xml><?xml version="1.0" encoding="utf-8"?>
<Properties xmlns="http://schemas.openxmlformats.org/officeDocument/2006/custom-properties" xmlns:vt="http://schemas.openxmlformats.org/officeDocument/2006/docPropsVTypes"/>
</file>