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النيسابوري
</w:t>
      </w:r>
    </w:p>
    <w:p>
      <w:pPr/>
      <w:r>
        <w:rPr/>
        <w:t xml:space="preserve">أبو علي النيسابوري الحسن بن مظفر النيسابوري، أبو علي. أديب نبيل شاعر، كان مؤدب أهل خوارزم، ومخرجهم، وشاعرهم، ومقدمهم المشار إليه.</w:t>
      </w:r>
    </w:p>
    <w:p/>
    <w:p>
      <w:pPr/>
      <w:r>
        <w:rPr/>
        <w:t xml:space="preserve">وهو شيخ محمود الزمخشري قبل أبي مضر. توفي أبو علي سنة اثنتين وأربعين وأربعمائة.</w:t>
      </w:r>
    </w:p>
    <w:p/>
    <w:p>
      <w:pPr/>
      <w:r>
        <w:rPr/>
        <w:t xml:space="preserve">ومن تصانيفه: تهذيب ديوان الأدب، تهذيب إصلاح المنطق، كتاب ذيله على تتمة اليتيمة، محاسن من اسمه الحسن، زيادات أخبار خوارزم. ديوانه- مجلدان، رسائله- مجلدان.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أهلا بعيش كان جد مواتي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أحيا من اللذات كل موات</w:t>
      </w:r>
    </w:p>
    <w:p/>
    <w:p>
      <w:pPr>
        <w:jc w:val="center"/>
      </w:pPr>
      <w:r>
        <w:rPr>
          <w:color w:val="ff0000"/>
        </w:rPr>
        <w:t xml:space="preserve">أيام سرب الأنس غير منفر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والشمل غير مروع بشتات</w:t>
      </w:r>
    </w:p>
    <w:p/>
    <w:p>
      <w:pPr>
        <w:jc w:val="center"/>
      </w:pPr>
      <w:r>
        <w:rPr>
          <w:color w:val="ff0000"/>
        </w:rPr>
        <w:t xml:space="preserve">عيش تحسر ظله عنا فما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أبقى لنا شيئا سوى الحسرات</w:t>
      </w:r>
    </w:p>
    <w:p/>
    <w:p>
      <w:pPr>
        <w:jc w:val="center"/>
      </w:pPr>
      <w:r>
        <w:rPr>
          <w:color w:val="ff0000"/>
        </w:rPr>
        <w:t xml:space="preserve">ولقد سقاني الدهر ماء حيائه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والآن يسقيني دم الحيات</w:t>
      </w:r>
    </w:p>
    <w:p/>
    <w:p>
      <w:pPr>
        <w:jc w:val="center"/>
      </w:pPr>
      <w:r>
        <w:rPr>
          <w:color w:val="ff0000"/>
        </w:rPr>
        <w:t xml:space="preserve">لهفي لأحرار منيت ببعدهم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كانوا على غير الزمان ثقاتي</w:t>
      </w:r>
    </w:p>
    <w:p/>
    <w:p>
      <w:pPr/>
      <w:r>
        <w:rPr/>
        <w:t xml:space="preserve">قلت: شعر متوسط.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2026-05-15T14:26:51+03:00</dcterms:created>
  <dcterms:modified xsi:type="dcterms:W3CDTF">2026-05-15T14:26:51+03:00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