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البلخي
</w:t>
      </w:r>
    </w:p>
    <w:p>
      <w:pPr>
        <w:jc w:val="start"/>
        <w:bidi/>
      </w:pPr>
      <w:r>
        <w:rPr>
          <w:rFonts w:ascii="arial" w:hAnsi="arial" w:eastAsia="arial" w:cs="arial"/>
          <w:sz w:val="28"/>
          <w:szCs w:val="28"/>
          <w:b w:val="1"/>
          <w:bCs w:val="1"/>
          <w:rtl/>
        </w:rPr>
        <w:t xml:space="preserve">الحافظ البلخي
</w:t>
      </w:r>
    </w:p>
    <w:p>
      <w:pPr/>
      <w:r>
        <w:rPr/>
        <w:t xml:space="preserve">الحافظ البلخي الحسن بن شجاع بن رجاء، أبو علي البلخي الحافظ. رحل إلى العراق والشام ومصر، وحدث عن أبي مسهر، وأبي نعيم، وابن المديني، وغيرهم. وروى عنه البخاري في الصحيح وهو رفيقه، وأبو زرعة، وغيرهما.</w:t>
      </w:r>
    </w:p>
    <w:p/>
    <w:p>
      <w:pPr/>
      <w:r>
        <w:rPr/>
        <w:t xml:space="preserve">قال قتيبة بن سعيد: شباب خراسان أربعة: محمد بن إسماعيل وعبد الله بن عبد الرحمن السمرقندي، وزكريا بن يحيى اللؤلؤي، والحسن بن شجاع البلخي.</w:t>
      </w:r>
    </w:p>
    <w:p/>
    <w:p>
      <w:pPr/>
      <w:r>
        <w:rPr/>
        <w:t xml:space="preserve">توفي سنة أربع وأربعين ومائتين، وقيل سنة ست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شجاع
</w:t>
      </w:r>
    </w:p>
    <w:p>
      <w:pPr/>
      <w:r>
        <w:rPr/>
        <w:t xml:space="preserve">الحسن بن شجاع ابن رجاء الحافظ الناقد الإمام المحقق، أبو علي البلخي أحد الأعلام، له معرفة واسعة، ورحلة شاسعة.</w:t>
      </w:r>
    </w:p>
    <w:p/>
    <w:p>
      <w:pPr/>
      <w:r>
        <w:rPr/>
        <w:t xml:space="preserve">لقي مكي بن إبراهيم، وطبقته ببلخ، ولحق عبيد الله بن موسى -وهو أكبر شيخ له- وأبا نعيم، وأبا مسهر الغساني، ويحيى الوحاظي، وسعيد بن أبي مريم، وأبا الوليد الطيالسي، وأبا صالح كاتب الليث، ومحمد بن الصلت، ويحيى بن يحيى، وعلي بن المديني، وابن راهويه، وطبقتهم.</w:t>
      </w:r>
    </w:p>
    <w:p/>
    <w:p>
      <w:pPr/>
      <w:r>
        <w:rPr/>
        <w:t xml:space="preserve">روى عنه: البخاري -وذلك في ’’جامع الترمذي’’- وأبو زرعة الرازي، وأحمد بن علي الأبار، ومحمد بن زكريا البلخي، وأبو العباس السراج، وآخرون.</w:t>
      </w:r>
    </w:p>
    <w:p/>
    <w:p>
      <w:pPr/>
      <w:r>
        <w:rPr/>
        <w:t xml:space="preserve">وقد روى البخاري، في ’’صحيحه’’، قال: أخبرنا الحسن، أخبرنا إسماعيل بن الخليل الخزاز، وذلك، في تفسير الزمر، فقيل: هو البلخي.</w:t>
      </w:r>
    </w:p>
    <w:p/>
    <w:p>
      <w:pPr/>
      <w:r>
        <w:rPr/>
        <w:t xml:space="preserve">قال نصر بن زكريا المروزي: سمعت قتيبة بن سعيد يقول: شباب خراسان أربعة: محمد بن إسماعيل، وعبد الله الدارمي، وزكريا بن يحيى اللؤلؤي، والحسن بن شجاع البلخي.</w:t>
      </w:r>
    </w:p>
    <w:p/>
    <w:p>
      <w:pPr/>
      <w:r>
        <w:rPr/>
        <w:t xml:space="preserve">هذه حكاية صحيحة، ويرويها أيضا الحسن بن حماد، عن قتيبة.</w:t>
      </w:r>
    </w:p>
    <w:p/>
    <w:p>
      <w:pPr/>
      <w:r>
        <w:rPr/>
        <w:t xml:space="preserve">الحاكم: حدثني أحمد بن الحسين القاضي، عن بعض شيوخه، سمع عبد الله بن أحمد بن</w:t>
      </w:r>
    </w:p>
    <w:p/>
    <w:p>
      <w:pPr/>
      <w:r>
        <w:rPr/>
        <w:t xml:space="preserve">حنبل يقول: قلت: يا أبة، من الحفاظ؟ قال: يا بني شباب كانوا عندنا من أهل خراسان، وقد تفرقوا قلت: من هم؟ قال محمد بن إسماعيل ذاك البخاري، وعبيد الله بن عبد الكريم ذاك الرازي، وعبد الله بن عبد الرحمن ذاك السمرقندي، والحسن بن شجاع ذاك البلخي قال: فقلت: يا أبة من أحفظ هؤلاء؟ قال: أما أبو زرعة فأسردهم، وأما محمد فأعرفهم، وأما الدارمي فأتقنهم، وأما ابن شجاع فأجمعهم للأبواب.</w:t>
      </w:r>
    </w:p>
    <w:p/>
    <w:p>
      <w:pPr/>
      <w:r>
        <w:rPr/>
        <w:t xml:space="preserve">وقال أبو عمرو محمد بن عمر بن الأشعث البيكندي: سمعت عبد الله بن أحمد سمعت أبي يقول: انتهى الحفظ إلى أربعة من أهل خراسان: أبو زرعة، والبخاري، وعبد الله بن عبد الرحمن، والحسن بن شجاع.</w:t>
      </w:r>
    </w:p>
    <w:p/>
    <w:p>
      <w:pPr/>
      <w:r>
        <w:rPr/>
        <w:t xml:space="preserve">قال أبو عمرو: فحكيت هذا لمحمد بن عقيل، فأطرى ذكر الحسن بن شجاع، فقلت له: لم يشتهر كما اشتهر هؤلاء؟ قال: لأنه لم يمتع بالعمر.</w:t>
      </w:r>
    </w:p>
    <w:p/>
    <w:p>
      <w:pPr/>
      <w:r>
        <w:rPr/>
        <w:t xml:space="preserve">وقال ابن حبان في ’’الثقات’’: الحسن بن شجاع من أصحاب الحديث ممن أكثر الرحلة، والكتب، والحفظ، والمذاكرة، مات وهو شاب لم ينتفع به.</w:t>
      </w:r>
    </w:p>
    <w:p/>
    <w:p>
      <w:pPr/>
      <w:r>
        <w:rPr/>
        <w:t xml:space="preserve">وقال الحاكم: ابن شجاع من أئمة الحديث رحل، وصنف ثم أدركته المنية قبل الخمسين سنة.</w:t>
      </w:r>
    </w:p>
    <w:p/>
    <w:p>
      <w:pPr/>
      <w:r>
        <w:rPr/>
        <w:t xml:space="preserve">روى عنه البخاري في ’’الجامع الصحيح’’ ثم نقل الحاكم أنه مات في نصف شوال سنة ست وستين ومائتين عن تسع وأربعين سنة، كذا نقل عن سعيد بن محمد الصوفي، عن محمد بن جعفر البلخي، وهذا خطأ لا يسوغ، فإن صح تاريخ موته هذا، فما عاش إلا نحوا من سبعين سنة حتى يلحق في ارتحاله مثل عبيد الله بن موسى، وإلا فتحديد سنه باطل.</w:t>
      </w:r>
    </w:p>
    <w:p/>
    <w:p>
      <w:pPr/>
      <w:r>
        <w:rPr/>
        <w:t xml:space="preserve">وأما أبو نصر الكلاباذي الحافظ، فقال في رجال البخاري: كان أبو حاتم سهل بن السري البخاري الحافظ الحذاء يقول: الحسن الذي روى عنه البخاري في تفسير سورة الزمر هو الحسن بن شجاع الحافظ عندي. ثم قال أبو نصر: كتب إلينا الشبيبي أن محمد بن جعفر البلخي حدثهم قال: مات للنصف من شوال سنة أربع وأربعين ومائتين، وهو ابن تسع وأربعين سنة.</w:t>
      </w:r>
    </w:p>
    <w:p/>
    <w:p>
      <w:pPr/>
      <w:r>
        <w:rPr/>
        <w:t xml:space="preserve">قلت: الناقل -وهو محمد بن جعفر- هو الذي نقل عنه شيخ الحاكم، فهذا أصح عنه، وأخطأ ذاك الصوفي عليه حيث زاد في تاريخ موته اثنين وعشرين سنة، واتفقا في عمره، وفي نصف شهر موته، وأنه كان يوم الاثنين.</w:t>
      </w:r>
    </w:p>
    <w:p/>
    <w:p>
      <w:pPr/>
      <w:r>
        <w:rPr/>
        <w:t xml:space="preserve">ثم قال الكلاباذي: وله إخوة: محمد بن شجاع -وكان أكبرهم- وأبو رجاء أحمد بن شجاع -وهو أوسطهم- وأبو شيخ.</w:t>
      </w:r>
    </w:p>
    <w:p>
      <w:pPr>
        <w:jc w:val="start"/>
        <w:bidi/>
      </w:pPr>
      <w:r>
        <w:rPr>
          <w:sz w:val="24"/>
          <w:szCs w:val="24"/>
          <w:b w:val="1"/>
          <w:bCs w:val="1"/>
          <w:rtl/>
        </w:rPr>
        <w:t xml:space="preserve">
سير أعلام النبلاء،(دار الحديث- القاهرة،2006،ط 0،ج 9،ص 534)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شجاع البلخي.
</w:t>
      </w:r>
    </w:p>
    <w:p>
      <w:pPr/>
      <w:r>
        <w:rPr/>
        <w:t xml:space="preserve">الحسن بن شجاع البلخي. </w:t>
      </w:r>
    </w:p>
    <w:p/>
    <w:p>
      <w:pPr/>
      <w:r>
        <w:rPr/>
        <w:t xml:space="preserve">حدث عن إسماعيل بن الخليل وغيره.</w:t>
      </w:r>
    </w:p>
    <w:p>
      <w:pPr>
        <w:jc w:val="start"/>
        <w:bidi/>
      </w:pPr>
      <w:r>
        <w:rPr>
          <w:sz w:val="24"/>
          <w:szCs w:val="24"/>
          <w:b w:val="1"/>
          <w:bCs w:val="1"/>
          <w:rtl/>
        </w:rPr>
        <w:t xml:space="preserve">
أسامي مشايخ الإمام البخاري،(مكتبة الكوثر،1991،ط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شجاع البلخي أبو علي الحافظ
</w:t>
      </w:r>
    </w:p>
    <w:p>
      <w:pPr/>
      <w:r>
        <w:rPr/>
        <w:t xml:space="preserve">الحسن بن شجاع البلخي أبو علي الحافظ </w:t>
      </w:r>
    </w:p>
    <w:p/>
    <w:p>
      <w:pPr/>
      <w:r>
        <w:rPr/>
        <w:t xml:space="preserve">أحد أئمة الحديث وحافظه رحل في طلب العلم إلى الشام والعراق ومصر</w:t>
      </w:r>
    </w:p>
    <w:p/>
    <w:p>
      <w:pPr/>
      <w:r>
        <w:rPr/>
        <w:t xml:space="preserve">روى عن ابن راهويه وأبي نعيم بن دكين ويحيى بن يحيى التميمي</w:t>
      </w:r>
    </w:p>
    <w:p/>
    <w:p>
      <w:pPr/>
      <w:r>
        <w:rPr/>
        <w:t xml:space="preserve">وعنه البخاري في غير الصحيح وأبو زرعة الرازي ومحمد بن إسحاق السراج</w:t>
      </w:r>
    </w:p>
    <w:p/>
    <w:p>
      <w:pPr/>
      <w:r>
        <w:rPr/>
        <w:t xml:space="preserve">قال قتيبة بن سعيد شباب خراسان أربعة محمد بن إسماعيل وعبد الله ابن عبد الرحمن وزكريا بن يحيى اللؤلؤي والحسن بن شجاع البلخي</w:t>
      </w:r>
    </w:p>
    <w:p/>
    <w:p>
      <w:pPr/>
      <w:r>
        <w:rPr/>
        <w:t xml:space="preserve">وقال عبد الله بن أحمد بن حنبل سألت أبي من الحفاظ قال يا بني شباب كانوا عندنا من أهل خراسان وقد تفرقوا قلت من هم يا أبت قال محمد بن إسماعيل ذاك البخاري وعبيد الله بن عبد الكريم ذاك الرازي وعبد الله بن عبد الرحمن ذاك السمرقندي والحسن بن شجاع ذاك البلخي قلت يا أبت فمن أحفظ هؤلاء قال أما أبو زرعة فأسردهم وأما محمد بن إسماعيل فأعرفهم وأما عبد الله بن عبد الرحمن فأتقنهم وأما الحسن بن شجاع فأجمعهم للأبواب مات الحسن بن شجاع يوم الإثنين النصف من شوال سنة أربع وأربعين ومائتين وهو ابن تسع وأربعين سنة قال ابن حبان مات وهو شاب فلم ينتفع به</w:t>
      </w:r>
    </w:p>
    <w:p>
      <w:pPr>
        <w:jc w:val="start"/>
        <w:bidi/>
      </w:pPr>
      <w:r>
        <w:rPr>
          <w:sz w:val="24"/>
          <w:szCs w:val="24"/>
          <w:b w:val="1"/>
          <w:bCs w:val="1"/>
          <w:rtl/>
        </w:rPr>
        <w:t xml:space="preserve">
طبقات الحفاظ،(دار الكتب العلمية - بيروت،1403،ط 1،ج 1،ص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شجاع البلخي الحافظ
</w:t>
      </w:r>
    </w:p>
    <w:p>
      <w:pPr/>
      <w:r>
        <w:rPr/>
        <w:t xml:space="preserve">الحسن بن شجاع البلخي الحافظ </w:t>
      </w:r>
    </w:p>
    <w:p/>
    <w:p>
      <w:pPr/>
      <w:r>
        <w:rPr/>
        <w:t xml:space="preserve">عن عبيد الله بن موسى وأبي مسهر وعنه أبو العباس السراج والبخاري وقال في الصحيح حدثنا الحسن حدثنا إسماعيل بن الخليل فقيل هو هو ينظر بالبخاري عاش 49 سنة ومات 244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شجاع البلخي الحافظ
</w:t>
      </w:r>
    </w:p>
    <w:p>
      <w:pPr/>
      <w:r>
        <w:rPr/>
        <w:t xml:space="preserve">الحسن بن شجاع البلخي الحافظ</w:t>
      </w:r>
    </w:p>
    <w:p>
      <w:pPr>
        <w:jc w:val="start"/>
        <w:bidi/>
      </w:pPr>
      <w:r>
        <w:rPr>
          <w:sz w:val="24"/>
          <w:szCs w:val="24"/>
          <w:b w:val="1"/>
          <w:bCs w:val="1"/>
          <w:rtl/>
        </w:rPr>
        <w:t xml:space="preserve">
المعين في طبقات المحدثين،(دار الفرقان، عمان - الأردن،1984،ط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شجاع البلخي
</w:t>
      </w:r>
    </w:p>
    <w:p>
      <w:pPr/>
      <w:r>
        <w:rPr/>
        <w:t xml:space="preserve">الحسن بن شجاع البلخي </w:t>
      </w:r>
    </w:p>
    <w:p/>
    <w:p>
      <w:pPr/>
      <w:r>
        <w:rPr/>
        <w:t xml:space="preserve">من أصحاب الحديث من أكثر الرحلة والكتب والحفظ والمذاكرة سمع مكي بن إبراهيم وأبا الوليد الطيالسي وأهل العراق حدثنا عنه محمد بن إسحاق الثقفي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شجاع (ت)
</w:t>
      </w:r>
    </w:p>
    <w:p>
      <w:pPr/>
      <w:r>
        <w:rPr/>
        <w:t xml:space="preserve">الحسن بن شجاع (ت) </w:t>
      </w:r>
    </w:p>
    <w:p/>
    <w:p>
      <w:pPr/>
      <w:r>
        <w:rPr/>
        <w:t xml:space="preserve">الحافظ الكبير، أبو علي البلخي.</w:t>
      </w:r>
    </w:p>
    <w:p/>
    <w:p>
      <w:pPr/>
      <w:r>
        <w:rPr/>
        <w:t xml:space="preserve">سمع: عبيد الله بن موسى، ومكي بن إبراهيم، وأبا مسهر الغساني، وأبا الوليد الطيالسي، وطبقتهم.</w:t>
      </w:r>
    </w:p>
    <w:p/>
    <w:p>
      <w:pPr/>
      <w:r>
        <w:rPr/>
        <w:t xml:space="preserve">وعنه: أبو زرعة، وأبو العباس السراج، ومحمد بن زكريا البلخي، وخلق.</w:t>
      </w:r>
    </w:p>
    <w:p/>
    <w:p>
      <w:pPr/>
      <w:r>
        <w:rPr/>
        <w:t xml:space="preserve">وقال البخاري في ’’صحيحه’’: حدثنا الحسن، حدثنا إسماعيل بن الخليل... فالظاهر أنه هو.</w:t>
      </w:r>
    </w:p>
    <w:p/>
    <w:p>
      <w:pPr/>
      <w:r>
        <w:rPr/>
        <w:t xml:space="preserve">وحدث الترمذي عن رجلٍ عنه.</w:t>
      </w:r>
    </w:p>
    <w:p/>
    <w:p>
      <w:pPr/>
      <w:r>
        <w:rPr/>
        <w:t xml:space="preserve">قال قتيبة: فتيان خراسان أربعة: الدارمي، والبخاري، وزكريا اللؤلؤي، والحسن بن شجاع.</w:t>
      </w:r>
    </w:p>
    <w:p/>
    <w:p>
      <w:pPr/>
      <w:r>
        <w:rPr/>
        <w:t xml:space="preserve">وقال غيره: كان ابن شجاع لا يجارى في معرفة الأبواب.</w:t>
      </w:r>
    </w:p>
    <w:p/>
    <w:p>
      <w:pPr/>
      <w:r>
        <w:rPr/>
        <w:t xml:space="preserve">وعده أحمد بن حنبل في الحفظ من نظراء أبي زرعة، وإنما لم يشتهر لموته كهلاً.</w:t>
      </w:r>
    </w:p>
    <w:p/>
    <w:p>
      <w:pPr/>
      <w:r>
        <w:rPr/>
        <w:t xml:space="preserve">عاش تسعاً وأربعين سنةً، ومات سنة خمس وأربعين ومئتين.</w:t>
      </w:r>
    </w:p>
    <w:p/>
    <w:p>
      <w:pPr/>
      <w:r>
        <w:rPr/>
        <w:t xml:space="preserve">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2026-05-07T15:20:58+03:00</dcterms:created>
  <dcterms:modified xsi:type="dcterms:W3CDTF">2026-05-07T15:20:58+03:00</dcterms:modified>
</cp:coreProperties>
</file>

<file path=docProps/custom.xml><?xml version="1.0" encoding="utf-8"?>
<Properties xmlns="http://schemas.openxmlformats.org/officeDocument/2006/custom-properties" xmlns:vt="http://schemas.openxmlformats.org/officeDocument/2006/docPropsVTypes"/>
</file>