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مخشي بن حجير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مخشي بن حجير
</w:t>
      </w:r>
    </w:p>
    <w:p>
      <w:pPr/>
      <w:r>
        <w:rPr/>
        <w:t xml:space="preserve">أبو مخشي بن حجير حجير الهلالي، يقال إنه حنفي وقيل إنه من ربيعة بن نزار. وهو أبو مخشي بن حجير حديثه عن النبي صلى الله عليه وسلم: لا ترجعوا بعدي كفارا يضرب بعضكم رقاب بعض.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2026-05-05T09:03:32+03:00</dcterms:created>
  <dcterms:modified xsi:type="dcterms:W3CDTF">2026-05-05T09:03:32+03:00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