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الحموي
</w:t>
      </w:r>
    </w:p>
    <w:p>
      <w:pPr/>
      <w:r>
        <w:rPr/>
        <w:t xml:space="preserve">الحموي  محب الدين بن تقي الدين الحموي: قاضي معرة النعمان. رحالة. له ’’ حادي الاظعان النجدية إلى الديار المصرية - خ) في وصف سفره من نجد إلى مصر سنة 978 و (بوادي الدموع العندمية بوادي الديار الرومية - خ) رحلة ثانية من دمشق إلى الاستانة سنة 981 والرحلتان في مجموع مخطوط بالبلدية (ن 1979 -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2026-05-03T22:41:50+03:00</dcterms:created>
  <dcterms:modified xsi:type="dcterms:W3CDTF">2026-05-03T22:41:50+03:00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