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حليف بني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حليف بني أمية
</w:t>
      </w:r>
    </w:p>
    <w:p>
      <w:pPr/>
      <w:r>
        <w:rPr/>
        <w:t xml:space="preserve">حليف بني أمية الحباب بن جبير حليف بني أمية وابنه عرفطة بن الحباب. استشهد يوم الطائف مع النبي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2026-05-05T08:05:07+03:00</dcterms:created>
  <dcterms:modified xsi:type="dcterms:W3CDTF">2026-05-05T08:05:07+03:00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