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زبيد
</w:t>
      </w:r>
    </w:p>
    <w:p>
      <w:pPr>
        <w:jc w:val="start"/>
        <w:bidi/>
      </w:pPr>
      <w:r>
        <w:rPr>
          <w:rFonts w:ascii="arial" w:hAnsi="arial" w:eastAsia="arial" w:cs="arial"/>
          <w:sz w:val="28"/>
          <w:szCs w:val="28"/>
          <w:b w:val="1"/>
          <w:bCs w:val="1"/>
          <w:rtl/>
        </w:rPr>
        <w:t xml:space="preserve">صاحب زبيد
</w:t>
      </w:r>
    </w:p>
    <w:p>
      <w:pPr/>
      <w:r>
        <w:rPr/>
        <w:t xml:space="preserve">صاحب زبيد جياش بن نجاح الحبشي، ملك زبيد، له حكايات مشهورة في إخراجه عن ملكه وتغربه في بلاد الهند ورجوع الملك له. وهو مذكور في الخريدة وقيل إن ديوانه في عدة مجلدات نظما ونثرا. وهو الذي صنف كتاب المفيد في أخبار زبيد.</w:t>
      </w:r>
    </w:p>
    <w:p/>
    <w:p>
      <w:pPr/>
      <w:r>
        <w:rPr/>
        <w:t xml:space="preserve">ومن شعره: </w:t>
      </w:r>
    </w:p>
    <w:p/>
    <w:p>
      <w:pPr>
        <w:jc w:val="center"/>
      </w:pPr>
      <w:r>
        <w:rPr>
          <w:color w:val="ff0000"/>
        </w:rPr>
        <w:t xml:space="preserve">ويحسدني قومي فأكرمهم فهل</w:t>
      </w:r>
      <w:r>
        <w:rPr>
          <w:color w:val="ff0000"/>
        </w:rPr>
        <w:t xml:space="preserve">      </w:t>
      </w:r>
      <w:r>
        <w:rPr>
          <w:color w:val="ff0000"/>
        </w:rPr>
        <w:t xml:space="preserve">سواي حوى الإكرام منه حسوده</w:t>
      </w:r>
    </w:p>
    <w:p/>
    <w:p>
      <w:pPr>
        <w:jc w:val="center"/>
      </w:pPr>
      <w:r>
        <w:rPr>
          <w:color w:val="ff0000"/>
        </w:rPr>
        <w:t xml:space="preserve">ولو مت قالوا أظلم الجو بعده</w:t>
      </w:r>
      <w:r>
        <w:rPr>
          <w:color w:val="ff0000"/>
        </w:rPr>
        <w:t xml:space="preserve">      </w:t>
      </w:r>
      <w:r>
        <w:rPr>
          <w:color w:val="ff0000"/>
        </w:rPr>
        <w:t xml:space="preserve">وغاض الحيا الهطال مذ غاض جوده</w:t>
      </w:r>
    </w:p>
    <w:p/>
    <w:p>
      <w:pPr/>
      <w:r>
        <w:rPr/>
        <w:t xml:space="preserve">ومنه: </w:t>
      </w:r>
    </w:p>
    <w:p/>
    <w:p>
      <w:pPr>
        <w:jc w:val="center"/>
      </w:pPr>
      <w:r>
        <w:rPr>
          <w:color w:val="ff0000"/>
        </w:rPr>
        <w:t xml:space="preserve">ما انتظار الدجال، إذ أنا ألقى الـ</w:t>
      </w:r>
      <w:r>
        <w:rPr>
          <w:color w:val="ff0000"/>
        </w:rPr>
        <w:t xml:space="preserve">      </w:t>
      </w:r>
      <w:r>
        <w:rPr>
          <w:color w:val="ff0000"/>
        </w:rPr>
        <w:t xml:space="preserve">ـيوم كم من مداهن دجال</w:t>
      </w:r>
    </w:p>
    <w:p/>
    <w:p>
      <w:pPr>
        <w:jc w:val="center"/>
      </w:pPr>
      <w:r>
        <w:rPr>
          <w:color w:val="ff0000"/>
        </w:rPr>
        <w:t xml:space="preserve">ليس فيهم من سائل عن صلاح</w:t>
      </w:r>
      <w:r>
        <w:rPr>
          <w:color w:val="ff0000"/>
        </w:rPr>
        <w:t xml:space="preserve">      </w:t>
      </w:r>
      <w:r>
        <w:rPr>
          <w:color w:val="ff0000"/>
        </w:rPr>
        <w:t xml:space="preserve">لي ولا من مقصر في سؤالي</w:t>
      </w:r>
    </w:p>
    <w:p/>
    <w:p>
      <w:pPr/>
      <w:r>
        <w:rPr/>
        <w:t xml:space="preserve">ومما أجاد فيه الملك أبو الطامي جياش قوله: </w:t>
      </w:r>
    </w:p>
    <w:p/>
    <w:p>
      <w:pPr>
        <w:jc w:val="center"/>
      </w:pPr>
      <w:r>
        <w:rPr>
          <w:color w:val="ff0000"/>
        </w:rPr>
        <w:t xml:space="preserve">كثيب نقا من فوقه خوط بانة</w:t>
      </w:r>
      <w:r>
        <w:rPr>
          <w:color w:val="ff0000"/>
        </w:rPr>
        <w:t xml:space="preserve">      </w:t>
      </w:r>
      <w:r>
        <w:rPr>
          <w:color w:val="ff0000"/>
        </w:rPr>
        <w:t xml:space="preserve">بأعلاه بدر فوقه ليل ساهر</w:t>
      </w:r>
    </w:p>
    <w:p/>
    <w:p>
      <w:pPr/>
      <w:r>
        <w:rPr/>
        <w:t xml:space="preserve">وقال: </w:t>
      </w:r>
    </w:p>
    <w:p/>
    <w:p>
      <w:pPr>
        <w:jc w:val="center"/>
      </w:pPr>
      <w:r>
        <w:rPr>
          <w:color w:val="ff0000"/>
        </w:rPr>
        <w:t xml:space="preserve">إذا كان لمالمرء عون عدوه</w:t>
      </w:r>
      <w:r>
        <w:rPr>
          <w:color w:val="ff0000"/>
        </w:rPr>
        <w:t xml:space="preserve">      </w:t>
      </w:r>
      <w:r>
        <w:rPr>
          <w:color w:val="ff0000"/>
        </w:rPr>
        <w:t xml:space="preserve">عليه فإن الجهل أبقى وأروح</w:t>
      </w:r>
    </w:p>
    <w:p/>
    <w:p>
      <w:pPr>
        <w:jc w:val="center"/>
      </w:pPr>
      <w:r>
        <w:rPr>
          <w:color w:val="ff0000"/>
        </w:rPr>
        <w:t xml:space="preserve">وفي الصفح ضعف والعقوبة قوة</w:t>
      </w:r>
      <w:r>
        <w:rPr>
          <w:color w:val="ff0000"/>
        </w:rPr>
        <w:t xml:space="preserve">      </w:t>
      </w:r>
      <w:r>
        <w:rPr>
          <w:color w:val="ff0000"/>
        </w:rPr>
        <w:t xml:space="preserve">إذا كنت تعفو عن كفور وتصفح</w:t>
      </w:r>
    </w:p>
    <w:p/>
    <w:p>
      <w:pPr/>
      <w:r>
        <w:rPr/>
        <w:t xml:space="preserve">ومنه: </w:t>
      </w:r>
    </w:p>
    <w:p/>
    <w:p>
      <w:pPr>
        <w:jc w:val="center"/>
      </w:pPr>
      <w:r>
        <w:rPr>
          <w:color w:val="ff0000"/>
        </w:rPr>
        <w:t xml:space="preserve">تذوب من الحيا خجلا بلحظي</w:t>
      </w:r>
      <w:r>
        <w:rPr>
          <w:color w:val="ff0000"/>
        </w:rPr>
        <w:t xml:space="preserve">      </w:t>
      </w:r>
      <w:r>
        <w:rPr>
          <w:color w:val="ff0000"/>
        </w:rPr>
        <w:t xml:space="preserve">كما قد ذبت من نظري إليكا</w:t>
      </w:r>
    </w:p>
    <w:p/>
    <w:p>
      <w:pPr>
        <w:jc w:val="center"/>
      </w:pPr>
      <w:r>
        <w:rPr>
          <w:color w:val="ff0000"/>
        </w:rPr>
        <w:t xml:space="preserve">أهابك ملء صدري إذ فؤادي</w:t>
      </w:r>
      <w:r>
        <w:rPr>
          <w:color w:val="ff0000"/>
        </w:rPr>
        <w:t xml:space="preserve">      </w:t>
      </w:r>
      <w:r>
        <w:rPr>
          <w:color w:val="ff0000"/>
        </w:rPr>
        <w:t xml:space="preserve">بجملته أسير في يديكا</w:t>
      </w:r>
    </w:p>
    <w:p/>
    <w:p>
      <w:pPr/>
      <w:r>
        <w:rPr/>
        <w:t xml:space="preserve">وكتب إليه ابن القم الشاعر: </w:t>
      </w:r>
    </w:p>
    <w:p/>
    <w:p>
      <w:pPr>
        <w:jc w:val="center"/>
      </w:pPr>
      <w:r>
        <w:rPr>
          <w:color w:val="ff0000"/>
        </w:rPr>
        <w:t xml:space="preserve">يا أيها الملك الذي خضعت له</w:t>
      </w:r>
      <w:r>
        <w:rPr>
          <w:color w:val="ff0000"/>
        </w:rPr>
        <w:t xml:space="preserve">      </w:t>
      </w:r>
      <w:r>
        <w:rPr>
          <w:color w:val="ff0000"/>
        </w:rPr>
        <w:t xml:space="preserve">غلب الملوك نواكسي الأذقان</w:t>
      </w:r>
    </w:p>
    <w:p/>
    <w:p>
      <w:pPr>
        <w:jc w:val="center"/>
      </w:pPr>
      <w:r>
        <w:rPr>
          <w:color w:val="ff0000"/>
        </w:rPr>
        <w:t xml:space="preserve">أترى الذي وسع الخلائق كلها</w:t>
      </w:r>
      <w:r>
        <w:rPr>
          <w:color w:val="ff0000"/>
        </w:rPr>
        <w:t xml:space="preserve">      </w:t>
      </w:r>
      <w:r>
        <w:rPr>
          <w:color w:val="ff0000"/>
        </w:rPr>
        <w:t xml:space="preserve">يا بن النصير يضيق عن إنسان</w:t>
      </w:r>
    </w:p>
    <w:p/>
    <w:p>
      <w:pPr/>
      <w:r>
        <w:rPr/>
        <w:t xml:space="preserve">فأجابه جياش: </w:t>
      </w:r>
    </w:p>
    <w:p/>
    <w:p>
      <w:pPr>
        <w:jc w:val="center"/>
      </w:pPr>
      <w:r>
        <w:rPr>
          <w:color w:val="ff0000"/>
        </w:rPr>
        <w:t xml:space="preserve">لا والذي أرسى الجبال قواعدا</w:t>
      </w:r>
      <w:r>
        <w:rPr>
          <w:color w:val="ff0000"/>
        </w:rPr>
        <w:t xml:space="preserve">      </w:t>
      </w:r>
      <w:r>
        <w:rPr>
          <w:color w:val="ff0000"/>
        </w:rPr>
        <w:t xml:space="preserve">ذي العزة الباقي وكل فان</w:t>
      </w:r>
    </w:p>
    <w:p/>
    <w:p>
      <w:pPr>
        <w:jc w:val="center"/>
      </w:pPr>
      <w:r>
        <w:rPr>
          <w:color w:val="ff0000"/>
        </w:rPr>
        <w:t xml:space="preserve">ما إن يضيق برحبنا لك منزل</w:t>
      </w:r>
      <w:r>
        <w:rPr>
          <w:color w:val="ff0000"/>
        </w:rPr>
        <w:t xml:space="preserve">      </w:t>
      </w:r>
      <w:r>
        <w:rPr>
          <w:color w:val="ff0000"/>
        </w:rPr>
        <w:t xml:space="preserve">ولو أنه في باطن الأجفان</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2026-05-05T05:42:29+03:00</dcterms:created>
  <dcterms:modified xsi:type="dcterms:W3CDTF">2026-05-05T05:42:29+03:00</dcterms:modified>
</cp:coreProperties>
</file>

<file path=docProps/custom.xml><?xml version="1.0" encoding="utf-8"?>
<Properties xmlns="http://schemas.openxmlformats.org/officeDocument/2006/custom-properties" xmlns:vt="http://schemas.openxmlformats.org/officeDocument/2006/docPropsVTypes"/>
</file>