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جهور. أورده أبو سعيد عثمان بن سعيد المعروف بحرقوص في كتابه. وقال شاعرمطبوع ومحسن مجود ومشهور من شعراء بلدنا، وهو شريف البيت رفيع النسب وأورد له: </w:t>
      </w:r>
    </w:p>
    <w:p/>
    <w:p>
      <w:pPr>
        <w:jc w:val="center"/>
      </w:pPr>
      <w:r>
        <w:rPr>
          <w:color w:val="ff0000"/>
        </w:rPr>
        <w:t xml:space="preserve">أسر من سره ما كان يكتتم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مغرورق من مآقيه ومنسجم</w:t>
      </w:r>
    </w:p>
    <w:p/>
    <w:p>
      <w:pPr>
        <w:jc w:val="center"/>
      </w:pPr>
      <w:r>
        <w:rPr>
          <w:color w:val="ff0000"/>
        </w:rPr>
        <w:t xml:space="preserve">لا يبعد الله أياما غنيت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خفض عيش وشمل الحي ملتئم</w:t>
      </w:r>
    </w:p>
    <w:p/>
    <w:p>
      <w:pPr>
        <w:jc w:val="center"/>
      </w:pPr>
      <w:r>
        <w:rPr>
          <w:color w:val="ff0000"/>
        </w:rPr>
        <w:t xml:space="preserve">بانوا فبين الحشا من بينهم حرق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تكاد من حرها الأحشاء تضطرم</w:t>
      </w:r>
    </w:p>
    <w:p/>
    <w:p>
      <w:pPr>
        <w:jc w:val="center"/>
      </w:pPr>
      <w:r>
        <w:rPr>
          <w:color w:val="ff0000"/>
        </w:rPr>
        <w:t xml:space="preserve">بكل ناعمة الأطراف بهكنة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تنجاب في الليل من إشراقها الظلم</w:t>
      </w:r>
    </w:p>
    <w:p/>
    <w:p>
      <w:pPr>
        <w:jc w:val="center"/>
      </w:pPr>
      <w:r>
        <w:rPr>
          <w:color w:val="ff0000"/>
        </w:rPr>
        <w:t xml:space="preserve">كأنها دمية بل كوكب شرق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روضة أنف زهراء بل صنم</w:t>
      </w:r>
    </w:p>
    <w:p/>
    <w:p>
      <w:pPr>
        <w:jc w:val="center"/>
      </w:pPr>
      <w:r>
        <w:rPr>
          <w:color w:val="ff0000"/>
        </w:rPr>
        <w:t xml:space="preserve">حوراء دنت لها دون الأنام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الندى لأبي مروان والكرم</w:t>
      </w:r>
    </w:p>
    <w:p/>
    <w:p>
      <w:pPr/>
      <w:r>
        <w:rPr/>
        <w:t xml:space="preserve">قلت: شعر متوسط، لكن المخلص جويد.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2026-05-05T04:28:03+03:00</dcterms:created>
  <dcterms:modified xsi:type="dcterms:W3CDTF">2026-05-05T04:28:03+03:00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