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 بن حريث
</w:t>
      </w:r>
    </w:p>
    <w:p>
      <w:pPr/>
      <w:r>
        <w:rPr/>
        <w:t xml:space="preserve">مجاشع بن حريث  مجاشع بن حريث الانصاري:قائد شجاع من العمال في صدر الدولة العباسية ولي (بخارى) مدة و اتهمه عبد الجبار بن عبد الرحمن بالدعوة إلى ولد علي بن ابي طالب فقتله مع 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2026-05-03T21:38:53+03:00</dcterms:created>
  <dcterms:modified xsi:type="dcterms:W3CDTF">2026-05-03T21:38:53+03:00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