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الكلابي الجزري
</w:t>
      </w:r>
    </w:p>
    <w:p>
      <w:pPr>
        <w:jc w:val="start"/>
        <w:bidi/>
      </w:pPr>
      <w:r>
        <w:rPr>
          <w:rFonts w:ascii="arial" w:hAnsi="arial" w:eastAsia="arial" w:cs="arial"/>
          <w:sz w:val="28"/>
          <w:szCs w:val="28"/>
          <w:b w:val="1"/>
          <w:bCs w:val="1"/>
          <w:rtl/>
        </w:rPr>
        <w:t xml:space="preserve">الكلابي الجزري
</w:t>
      </w:r>
    </w:p>
    <w:p>
      <w:pPr/>
      <w:r>
        <w:rPr/>
        <w:t xml:space="preserve">الكلابي الجزري جعفر بن برقان الكلابي الجزري الرقي.</w:t>
      </w:r>
    </w:p>
    <w:p/>
    <w:p>
      <w:pPr/>
      <w:r>
        <w:rPr/>
        <w:t xml:space="preserve">ضعفه أحمد بن حنبل في الزهري خاصة وروى له مسلم وأبو داود والترمذي والنسائي وابن ماجة وتوفي في حدود الستين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أبو عبد الله الكلابي جزري
</w:t>
      </w:r>
    </w:p>
    <w:p>
      <w:pPr/>
      <w:r>
        <w:rPr/>
        <w:t xml:space="preserve">جعفر بن برقان أبو عبد الله الكلابي جزري حدثنا الحسين بن أبي معشر، قال: قال لي هلال بن العلاء جعفر بن برقان مولى بني كلاب كنيته أبو عبد الله.</w:t>
      </w:r>
    </w:p>
    <w:p/>
    <w:p>
      <w:pPr/>
      <w:r>
        <w:rPr/>
        <w:t xml:space="preserve">حدثنا ابن أبي معشر، حدثنا أبو موسى سألت كثير بن هشام قال جعفر بن برقان ممن كان قال الكلابي من مواليهم وهلك جعفر لما قدم أبو جعفر الرقة، وهو ذاهب</w:t>
      </w:r>
    </w:p>
    <w:p/>
    <w:p>
      <w:pPr/>
      <w:r>
        <w:rPr/>
        <w:t xml:space="preserve">إلى بيت المقدس وهذا من نحو أربعة وأربعين سنة قال أبو موسى سنة أربع وخمسين ومئة.</w:t>
      </w:r>
    </w:p>
    <w:p/>
    <w:p>
      <w:pPr/>
      <w:r>
        <w:rPr/>
        <w:t xml:space="preserve">قال الشيخ: قال لنا ابن أبي معشر كان جعفر ينزل الرقة.</w:t>
      </w:r>
    </w:p>
    <w:p/>
    <w:p>
      <w:pPr/>
      <w:r>
        <w:rPr/>
        <w:t xml:space="preserve">حدثنا أحمد بن محمد بن موسى العراد، حدثنا يعقوب بن أبي شيبة، قال: سمعت يحيى بن معين يقول كان جعفر بن برقان أميا فقلت له جعفر بن برقان كان أميا، قال: قلت فكيف روايته فقال: كان ثقة صدوقا وما أصح روايته عن ميمون وأصحابه فقلت له أما روايته، عن الزهري ليست بمستقيمة؟ قال: نعم وجعل يضعف روايته، عن الزهري.</w:t>
      </w:r>
    </w:p>
    <w:p/>
    <w:p>
      <w:pPr/>
      <w:r>
        <w:rPr/>
        <w:t xml:space="preserve">حدثنا ابن أبي بكر، حدثنا عباس سمعت يحيى يقول جعفر بن برقان كان أميا وذكره بخير ليس هو في الزهري بذاك.</w:t>
      </w:r>
    </w:p>
    <w:p/>
    <w:p>
      <w:pPr/>
      <w:r>
        <w:rPr/>
        <w:t xml:space="preserve">حدثنا محمد بن علي المروزي، حدثنا عثمان بن سعيد الدارمي قلت ليحيى بن معين فجعفر بن برقان قال ثقة.</w:t>
      </w:r>
    </w:p>
    <w:p/>
    <w:p>
      <w:pPr/>
      <w:r>
        <w:rPr/>
        <w:t xml:space="preserve">حدثنا أحمد بن علي، حدثنا عبد الله بن أحمد الدورقي قال يحيى بن معين جعفر بن برقان أمي ثقة.</w:t>
      </w:r>
    </w:p>
    <w:p/>
    <w:p>
      <w:pPr/>
      <w:r>
        <w:rPr/>
        <w:t xml:space="preserve">حدثنا ابن أبي عصمة، حدثنا أحمد بن أبي يحيى، قال: سمعت أحمد بن حنبل يقول كان جعفر بن برقان أميا.</w:t>
      </w:r>
    </w:p>
    <w:p/>
    <w:p>
      <w:pPr/>
      <w:r>
        <w:rPr/>
        <w:t xml:space="preserve">حدثنا محمد بن علي، حدثنا عثمان بن سعيد، قلت ليحيى بن معين: فجعفر بن برقان</w:t>
      </w:r>
    </w:p>
    <w:p/>
    <w:p>
      <w:pPr/>
      <w:r>
        <w:rPr/>
        <w:t xml:space="preserve">قال ضعيف في الزهري.</w:t>
      </w:r>
    </w:p>
    <w:p/>
    <w:p>
      <w:pPr/>
      <w:r>
        <w:rPr/>
        <w:t xml:space="preserve">حدثنا موسى بن العباس، حدثنا أبو زرعة، حدثنا أبو نعيم، قال: كان جعفر بن برقان يحدثنا فإذا خرجنا دخل عليه سفيان.</w:t>
      </w:r>
    </w:p>
    <w:p/>
    <w:p>
      <w:pPr/>
      <w:r>
        <w:rPr/>
        <w:t xml:space="preserve">حدثنا إسحاق بن إبراهيم بن يونس، حدثنا موسى بن عبد الرحمن الأنطاكي، قال: سمعت عطاء بن مسلم يقول: قال جعفر بن برقان لأن يكون هذا الحديث في بيت أحدكم خير له من الجوهر المكنون في بيته.</w:t>
      </w:r>
    </w:p>
    <w:p/>
    <w:p>
      <w:pPr/>
      <w:r>
        <w:rPr/>
        <w:t xml:space="preserve">حدثنا أبو عروبة، حدثنا محمد بن سعيد الأنصاري سمعت مسكين بن بكير يقول سألني شعبة، قال: سمعت من جعفر بن برقان قال قلت نعم قال فهل سمعت حديث أبي سكينة من أراد بحبحة الجنة فعليه بالجماعة قلت لا قال لم تصنع شيئا قال مسكين فلما رجعت كتبت عنه.</w:t>
      </w:r>
    </w:p>
    <w:p/>
    <w:p>
      <w:pPr/>
      <w:r>
        <w:rPr/>
        <w:t xml:space="preserve">حدثنا أبو عروبة، حدثنا عمر بن هشام، حدثنا مخلد بن يزيد عن جعفر، عن أبي السكينة الحمصي عن عبد الله بن عبد الرحمن قدم عمر جابية دمشق فقام في الناس فذكر الحديث.</w:t>
      </w:r>
    </w:p>
    <w:p/>
    <w:p>
      <w:pPr/>
      <w:r>
        <w:rPr/>
        <w:t xml:space="preserve">قال الشيخ: وجعفر بن برقان هذا مشهور معروف من الثقات وقد روى عنه الناس الثوري فمن دون وله نسخ يرويها عن ميمون بن مهران والزهري وغيرهما، وهو ضعيف في الزهري خاصة وكان أميا ويقيم روايته عن غير الزهري وثبتوه في ميمون بن مهران وغيره وأحاديثه مستقيمة حسنة، وإنما قيل ضعيف في الزهري لأن</w:t>
      </w:r>
    </w:p>
    <w:p/>
    <w:p>
      <w:pPr/>
      <w:r>
        <w:rPr/>
        <w:t xml:space="preserve">غيره، عن الزهري أثبت منه بأصحاب الزهري المعروفين مالك، وابن عيينة ويونس وشعيب وعقيل ومعمر فإنما أرادوا أن هؤلاء أخص بالزهري وهم أثبت من جعفر لأن جعفر ضعيف في الزهري لا غير.</w:t>
      </w:r>
    </w:p>
    <w:p>
      <w:pPr>
        <w:jc w:val="start"/>
        <w:bidi/>
      </w:pPr>
      <w:r>
        <w:rPr>
          <w:sz w:val="24"/>
          <w:szCs w:val="24"/>
          <w:b w:val="1"/>
          <w:bCs w:val="1"/>
          <w:rtl/>
        </w:rPr>
        <w:t xml:space="preserve">
الكامل في ضعفاء الرجال،(دار الكتب العلمية - بيروت،1997،ط 5،ج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الكلابي
</w:t>
      </w:r>
    </w:p>
    <w:p>
      <w:pPr/>
      <w:r>
        <w:rPr/>
        <w:t xml:space="preserve">جعفر بن برقان الكلابي. وكان ثقة صدوقا. له رواية وفقه وفتوى في دهره.</w:t>
      </w:r>
    </w:p>
    <w:p/>
    <w:p>
      <w:pPr/>
      <w:r>
        <w:rPr/>
        <w:t xml:space="preserve">وكان كثير الخطأ في حديثه. وكان ينزل الرقة. ومات بها سنة أربع وخمسين ومائة في خلافة أبي جعفر.</w:t>
      </w:r>
    </w:p>
    <w:p>
      <w:pPr>
        <w:jc w:val="start"/>
        <w:bidi/>
      </w:pPr>
      <w:r>
        <w:rPr>
          <w:sz w:val="24"/>
          <w:szCs w:val="24"/>
          <w:b w:val="1"/>
          <w:bCs w:val="1"/>
          <w:rtl/>
        </w:rPr>
        <w:t xml:space="preserve">
الطبقات الكبرى،(دار الكتب العلمية - بيروت،1990،ط 1،ج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الجزري
</w:t>
      </w:r>
    </w:p>
    <w:p>
      <w:pPr/>
      <w:r>
        <w:rPr/>
        <w:t xml:space="preserve">جعفر بن برقان الجزري مولى بنى كلاب كنيته أبو عبد الرحمن كان أميا من فقهاء الجزيرة وقرائهم مات سنة أربع وخمسين ومائة وهو ذاهب إلى بيت المقدس وله أربع وأربعون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w:t>
      </w:r>
    </w:p>
    <w:p>
      <w:pPr/>
      <w:r>
        <w:rPr/>
        <w:t xml:space="preserve">جعفر بن برقان [م، عو] صاحب ميمون بن مهران، من علماء أهل الرقة.</w:t>
      </w:r>
    </w:p>
    <w:p/>
    <w:p>
      <w:pPr/>
      <w:r>
        <w:rPr/>
        <w:t xml:space="preserve">روى عنه وكيع، وكثير بن هشام، وأبو نعيم.</w:t>
      </w:r>
    </w:p>
    <w:p/>
    <w:p>
      <w:pPr/>
      <w:r>
        <w:rPr/>
        <w:t xml:space="preserve">وخلق.</w:t>
      </w:r>
    </w:p>
    <w:p/>
    <w:p>
      <w:pPr/>
      <w:r>
        <w:rPr/>
        <w:t xml:space="preserve">قال أحمد: يخطئ في حديث الزهري، وهو ثقة ضابط لحديث ميمون ويزيد ابن الأصم.</w:t>
      </w:r>
    </w:p>
    <w:p/>
    <w:p>
      <w:pPr/>
      <w:r>
        <w:rPr/>
        <w:t xml:space="preserve">وقال ابن معين: ثقة أمي.</w:t>
      </w:r>
    </w:p>
    <w:p/>
    <w:p>
      <w:pPr/>
      <w:r>
        <w:rPr/>
        <w:t xml:space="preserve">ليس هو في الزهري بذاك.</w:t>
      </w:r>
    </w:p>
    <w:p/>
    <w:p>
      <w:pPr/>
      <w:r>
        <w:rPr/>
        <w:t xml:space="preserve">وكذلك قال غير واحد.</w:t>
      </w:r>
    </w:p>
    <w:p/>
    <w:p>
      <w:pPr/>
      <w:r>
        <w:rPr/>
        <w:t xml:space="preserve">وقال ابن خزيمة: لا يحتج به.</w:t>
      </w:r>
    </w:p>
    <w:p/>
    <w:p>
      <w:pPr/>
      <w:r>
        <w:rPr/>
        <w:t xml:space="preserve">وقال العجلي: ثقة جزرى.</w:t>
      </w:r>
    </w:p>
    <w:p/>
    <w:p>
      <w:pPr/>
      <w:r>
        <w:rPr/>
        <w:t xml:space="preserve">وعن سفيان الثوري قال: ما رأيت أفضل من جعفر بن برقان.</w:t>
      </w:r>
    </w:p>
    <w:p/>
    <w:p>
      <w:pPr/>
      <w:r>
        <w:rPr/>
        <w:t xml:space="preserve">وروى عثمان الدارمي عن يحيى: ثقة، وهو في الزهري ضعيف.</w:t>
      </w:r>
    </w:p>
    <w:p/>
    <w:p>
      <w:pPr/>
      <w:r>
        <w:rPr/>
        <w:t xml:space="preserve">قلت: مات سنة أربع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w:t>
      </w:r>
    </w:p>
    <w:p>
      <w:pPr/>
      <w:r>
        <w:rPr/>
        <w:t xml:space="preserve">جعفر بن برقان: ثقة، قال أحمد بن حنبل: يخطئ في حديث الزهري. -ق-</w:t>
      </w:r>
    </w:p>
    <w:p>
      <w:pPr>
        <w:jc w:val="start"/>
        <w:bidi/>
      </w:pPr>
      <w:r>
        <w:rPr>
          <w:sz w:val="24"/>
          <w:szCs w:val="24"/>
          <w:b w:val="1"/>
          <w:bCs w:val="1"/>
          <w:rtl/>
        </w:rPr>
        <w:t xml:space="preserve">
ديوان الضعفاء،(مكتبة النهضة الحديثة - مكة،1967،ط 2،ج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الجزري، أبو عبد الله 
</w:t>
      </w:r>
    </w:p>
    <w:p>
      <w:pPr/>
      <w:r>
        <w:rPr/>
        <w:t xml:space="preserve">جعفر بن برقان، الجزري، أبو عبد الله. </w:t>
      </w:r>
    </w:p>
    <w:p/>
    <w:p>
      <w:pPr/>
      <w:r>
        <w:rPr/>
        <w:t xml:space="preserve">سمع ميمون بن مهران، والزهري، روى عنه الثوري، ووكيع.</w:t>
      </w:r>
    </w:p>
    <w:p/>
    <w:p>
      <w:pPr/>
      <w:r>
        <w:rPr/>
        <w:t xml:space="preserve">قدم الكوفة.</w:t>
      </w:r>
    </w:p>
    <w:p/>
    <w:p>
      <w:pPr/>
      <w:r>
        <w:rPr/>
        <w:t xml:space="preserve">ويقال: الكلابي.</w:t>
      </w:r>
    </w:p>
    <w:p/>
    <w:p>
      <w:pPr/>
      <w:r>
        <w:rPr/>
        <w:t xml:space="preserve">مات سنة أربع وخمسين ومئة.</w:t>
      </w:r>
    </w:p>
    <w:p/>
    <w:p>
      <w:pPr/>
      <w:r>
        <w:rPr/>
        <w:t xml:space="preserve">يقال: كان أمياً.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الكلابي مولاهم أبو عبد الله الجزري
</w:t>
      </w:r>
    </w:p>
    <w:p>
      <w:pPr/>
      <w:r>
        <w:rPr/>
        <w:t xml:space="preserve">جعفر بن برقان الكلابي مولاهم أبو عبد الله الجزري </w:t>
      </w:r>
    </w:p>
    <w:p/>
    <w:p>
      <w:pPr/>
      <w:r>
        <w:rPr/>
        <w:t xml:space="preserve">روى عن عطاء بن أبي رباح والزهري</w:t>
      </w:r>
    </w:p>
    <w:p/>
    <w:p>
      <w:pPr/>
      <w:r>
        <w:rPr/>
        <w:t xml:space="preserve">وعنه الفضل بن دكين ووكيع ووثقه أحمد وغيره</w:t>
      </w:r>
    </w:p>
    <w:p/>
    <w:p>
      <w:pPr/>
      <w:r>
        <w:rPr/>
        <w:t xml:space="preserve">وقال ابن سعد كان ثقة صدوقًا وكان له رواية وفقه وفتوى وكان كثير الخطأ في حديثه مات سنة أربع وخمسين ومائة</w:t>
      </w:r>
    </w:p>
    <w:p>
      <w:pPr>
        <w:jc w:val="start"/>
        <w:bidi/>
      </w:pPr>
      <w:r>
        <w:rPr>
          <w:sz w:val="24"/>
          <w:szCs w:val="24"/>
          <w:b w:val="1"/>
          <w:bCs w:val="1"/>
          <w:rtl/>
        </w:rPr>
        <w:t xml:space="preserve">
طبقات الحفاظ،(دار الكتب العلمية - بيروت،1403،ط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الكلابي الرقي
</w:t>
      </w:r>
    </w:p>
    <w:p>
      <w:pPr/>
      <w:r>
        <w:rPr/>
        <w:t xml:space="preserve">جعفر بن برقان الكلابي الرقي </w:t>
      </w:r>
    </w:p>
    <w:p/>
    <w:p>
      <w:pPr/>
      <w:r>
        <w:rPr/>
        <w:t xml:space="preserve">عن ميمون بن مهران وعدة وعنه وكيع وأبو نعيم قال بن معين ثقة أمي ليس في الزهري بذاك مات 154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الكلابي الجزري
</w:t>
      </w:r>
    </w:p>
    <w:p>
      <w:pPr/>
      <w:r>
        <w:rPr/>
        <w:t xml:space="preserve">جعفر بن برقان الكلابي الجزري </w:t>
      </w:r>
    </w:p>
    <w:p/>
    <w:p>
      <w:pPr/>
      <w:r>
        <w:rPr/>
        <w:t xml:space="preserve">قدم الكوفة كنيته أبو عبد الله مات سنة أربع وخمسين ومائة وهو ذاهب إلى بيت المقدس وهو ابن أربع وأربعين سنة</w:t>
      </w:r>
    </w:p>
    <w:p/>
    <w:p>
      <w:pPr/>
      <w:r>
        <w:rPr/>
        <w:t xml:space="preserve">يروى عن يزيد الأصم في الإيمان والصلاة والجهاد والفضائل والصلة والأزواج والرحمة</w:t>
      </w:r>
    </w:p>
    <w:p/>
    <w:p>
      <w:pPr/>
      <w:r>
        <w:rPr/>
        <w:t xml:space="preserve">روى عنه كثير بن هشام ووكيع ومعمر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الجزري
</w:t>
      </w:r>
    </w:p>
    <w:p>
      <w:pPr/>
      <w:r>
        <w:rPr/>
        <w:t xml:space="preserve">جعفر بن برقان الجزري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الكلابي أبو عبد الله مولاهم الجزري.
</w:t>
      </w:r>
    </w:p>
    <w:p>
      <w:pPr/>
      <w:r>
        <w:rPr/>
        <w:t xml:space="preserve">(بخ م 4) جعفر بن برقان الكلابي أبو عبد الله مولاهم الجزري. </w:t>
      </w:r>
    </w:p>
    <w:p/>
    <w:p>
      <w:pPr/>
      <w:r>
        <w:rPr/>
        <w:t xml:space="preserve">قال ابن نمير: لا بأس به، وفي حديث الزهري يخطئ.</w:t>
      </w:r>
    </w:p>
    <w:p/>
    <w:p>
      <w:pPr/>
      <w:r>
        <w:rPr/>
        <w:t xml:space="preserve">وقال النسائي في كتاب «الجرح والتعديل»: ليس به بأس.</w:t>
      </w:r>
    </w:p>
    <w:p/>
    <w:p>
      <w:pPr/>
      <w:r>
        <w:rPr/>
        <w:t xml:space="preserve">وقال ابن خلفون لما ذكره في «الثقات»: كان رجلا صالحا، وأحاديثه عن الزهري مضطربة، وكان من أضبط الناس لحديث يزيد الأصم وميمون بن مهران وأوثقهم فيها.</w:t>
      </w:r>
    </w:p>
    <w:p/>
    <w:p>
      <w:pPr/>
      <w:r>
        <w:rPr/>
        <w:t xml:space="preserve">وذكر أبو جعفر البغدادي أنه سأل أبا عبد الله عنه فقال: هو ثبت في ميمون.</w:t>
      </w:r>
    </w:p>
    <w:p/>
    <w:p>
      <w:pPr/>
      <w:r>
        <w:rPr/>
        <w:t xml:space="preserve">ووثقه ابن مسعود وغيره.</w:t>
      </w:r>
    </w:p>
    <w:p/>
    <w:p>
      <w:pPr/>
      <w:r>
        <w:rPr/>
        <w:t xml:space="preserve">وقال الساجي: عنده مناكير.</w:t>
      </w:r>
    </w:p>
    <w:p/>
    <w:p>
      <w:pPr/>
      <w:r>
        <w:rPr/>
        <w:t xml:space="preserve">وذكره العقيلي وأبو القاسم البلخي في جملة «الضعفاء».</w:t>
      </w:r>
    </w:p>
    <w:p/>
    <w:p>
      <w:pPr/>
      <w:r>
        <w:rPr/>
        <w:t xml:space="preserve">وقال أبو داود: لما قدم ابن برقان الكوفة جاءه سفيان فجلس إلى جنبه، فقال: أي شيء كتب العلم عمر بن عبد العزيز في كذا؟ وأي شيء قال عمر في كذا؟ فجعلها أحاديث.</w:t>
      </w:r>
    </w:p>
    <w:p/>
    <w:p>
      <w:pPr/>
      <w:r>
        <w:rPr/>
        <w:t xml:space="preserve">قال أبو داود: وكان يخطئ على [ق 72/ ب] الزهري، وكان أميا.</w:t>
      </w:r>
    </w:p>
    <w:p/>
    <w:p>
      <w:pPr/>
      <w:r>
        <w:rPr/>
        <w:t xml:space="preserve">ولما ذكره ابن حبان في «جملة الثقات» قال: توفي سنة سبع وأربعين، وأربع وخمسون أصح، وخرج حديثه في «صحيحه»، وكذلك أبو عبد الله الحاكم وأبو عوانة الإسفرائيني وأبو محمد بن الجارود والدرامي وأبو علي الطوسي.</w:t>
      </w:r>
    </w:p>
    <w:p/>
    <w:p>
      <w:pPr/>
      <w:r>
        <w:rPr/>
        <w:t xml:space="preserve">وقال خليفة بن خياط: مات بالجزيرة.</w:t>
      </w:r>
    </w:p>
    <w:p/>
    <w:p>
      <w:pPr/>
      <w:r>
        <w:rPr/>
        <w:t xml:space="preserve">وقال أحمد بن علي الأصبهاني: مات وهو ذاهب إلى القدس سنة أربع وخمسين وهو ابن أربع وأربعين سنة. وذكره ابن شاهين في «جملة الثقات».</w:t>
      </w:r>
    </w:p>
    <w:p/>
    <w:p>
      <w:pPr/>
      <w:r>
        <w:rPr/>
        <w:t xml:space="preserve">وذكره أبو عبد الرحمن النسائي في «الطبقة السادسة من أصحاب الزهري» مع: سفيان بن حسين، وسليمان بن كثير، والنعمان بن راشد، وزمعة بن صالح.</w:t>
      </w:r>
    </w:p>
    <w:p/>
    <w:p>
      <w:pPr/>
      <w:r>
        <w:rPr/>
        <w:t xml:space="preserve">وذكر المزي وفاته من عند أبي عروبة سنة أربع، ومن عند هلال بن العلاء سنة خمسين أو إحدى وخمسين، كأنه جاء بشيء زائد عما في كتاب أبي عروبة فإن القولين جميعا عنده، وهذا مما يوضح لك أنه ينقل بواسطة إذ لو نقل من كتاب «الطبقات» لأبي عروبة لوجده كما قلناه، والله تعالى أعلم، قال أبو عروبة: قال لي هلال بن العلاء، فذكره.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الجزري مولى بني كلاب كنيته أبو عبد الله
</w:t>
      </w:r>
    </w:p>
    <w:p>
      <w:pPr/>
      <w:r>
        <w:rPr/>
        <w:t xml:space="preserve">جعفر بن برقان الجزري مولى بني كلاب كنيته أبو عبد الله </w:t>
      </w:r>
    </w:p>
    <w:p/>
    <w:p>
      <w:pPr/>
      <w:r>
        <w:rPr/>
        <w:t xml:space="preserve">يروي عن ميمون بن مهران والزهري وكان أميا يروي عنه أهل بلده قدم الكوفة فكتب عنه الثوري وأهل العراق مات سنة أربع وخمسين ومائة وهو ذاهباً إلى بيت المقدس وهو بن أربع وأربعين سنة وقد قيل إن جعفرا مات سنة سبع وأربعين ومائة والأول الأصح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جزري
</w:t>
      </w:r>
    </w:p>
    <w:p>
      <w:pPr/>
      <w:r>
        <w:rPr/>
        <w:t xml:space="preserve">جعفر بن برقان جزري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w:t>
      </w:r>
    </w:p>
    <w:p>
      <w:pPr/>
      <w:r>
        <w:rPr/>
        <w:t xml:space="preserve">جعفر بن برقان </w:t>
      </w:r>
    </w:p>
    <w:p/>
    <w:p>
      <w:pPr/>
      <w:r>
        <w:rPr/>
        <w:t xml:space="preserve">مفتي الجزيرة، ومحدثها، الإمام أبو عبد الله الكلابي مولاهم الرقي.</w:t>
      </w:r>
    </w:p>
    <w:p/>
    <w:p>
      <w:pPr/>
      <w:r>
        <w:rPr/>
        <w:t xml:space="preserve">حدث عن يزيد بن الأصم، وميمون بن مهران، وعطاء بن أبي رباح، وابن شهاب.</w:t>
      </w:r>
    </w:p>
    <w:p/>
    <w:p>
      <w:pPr/>
      <w:r>
        <w:rPr/>
        <w:t xml:space="preserve">حدث عنه: السفيانان، وزهير بن معاوية، ووكع، وكثير بن هشام وأبو نعيم، وغيرهم.</w:t>
      </w:r>
    </w:p>
    <w:p/>
    <w:p>
      <w:pPr/>
      <w:r>
        <w:rPr/>
        <w:t xml:space="preserve">وقد تكلم في سماعه من الزهري.</w:t>
      </w:r>
    </w:p>
    <w:p/>
    <w:p>
      <w:pPr/>
      <w:r>
        <w:rPr/>
        <w:t xml:space="preserve">وعن الثوري قال: ما رأيت أفضل منه.</w:t>
      </w:r>
    </w:p>
    <w:p/>
    <w:p>
      <w:pPr/>
      <w:r>
        <w:rPr/>
        <w:t xml:space="preserve">وقال النسائي: ليس به بأس.</w:t>
      </w:r>
    </w:p>
    <w:p/>
    <w:p>
      <w:pPr/>
      <w:r>
        <w:rPr/>
        <w:t xml:space="preserve">مات سنة أربع وخمسين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w:t>
      </w:r>
    </w:p>
    <w:p>
      <w:pPr/>
      <w:r>
        <w:rPr/>
        <w:t xml:space="preserve">جعفر بن برقان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برقان
</w:t>
      </w:r>
    </w:p>
    <w:p>
      <w:pPr/>
      <w:r>
        <w:rPr/>
        <w:t xml:space="preserve">جعفر بن برقان </w:t>
      </w:r>
    </w:p>
    <w:p/>
    <w:p>
      <w:pPr/>
      <w:r>
        <w:rPr/>
        <w:t xml:space="preserve">روى عن عكرمة ويزيد بن الأصم وميمون بن مهران ونافع وثابت بن الحجاج والزهري روى عنه معمر والثوري وعيسى بن يونس ووكيع وأبو نعيم سمعت أبي يقول ذلك. حدثنا عبد الرحمن أن عبد الله بن أحمد بن حنبل فيما كتب إلي قال سألت أبي عن جعفر بن برقان فقال: إذا حدث عن غير الزهري فلا بأس ثم قال في حديث الزهري يخطئ حدثنا عبد الرحمن قال قرئ على العباس بن محمد الدوري عن يحيى بن معين قال جعفر بن برقان كان أمياً يذكر بخير وليس هو في حديث الزهري بشيء. حدثنا عبد الرحمن أن يعقوب بن إسحاق فيما كتب إلي قال نا عثمان بن سعيد قال سألت يحيى بن معين عن جعفر بن برقان فقال: ثقة. حدثنا عبد الرحمن قال سمعت بن الجنيد يقول سمعت بن نمير يقول جعفر بن برقان ثقة أحاديثه عن الزهري مضطربة. حدثنا عبد الرحمن سمعت أبي يقول جعفر بن برقان محله الصدق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2026-05-04T23:10:22+03:00</dcterms:created>
  <dcterms:modified xsi:type="dcterms:W3CDTF">2026-05-04T23:10:22+03:00</dcterms:modified>
</cp:coreProperties>
</file>

<file path=docProps/custom.xml><?xml version="1.0" encoding="utf-8"?>
<Properties xmlns="http://schemas.openxmlformats.org/officeDocument/2006/custom-properties" xmlns:vt="http://schemas.openxmlformats.org/officeDocument/2006/docPropsVTypes"/>
</file>