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w:t>
      </w:r>
    </w:p>
    <w:p>
      <w:pPr>
        <w:jc w:val="start"/>
        <w:bidi/>
      </w:pPr>
      <w:r>
        <w:rPr>
          <w:rFonts w:ascii="arial" w:hAnsi="arial" w:eastAsia="arial" w:cs="arial"/>
          <w:sz w:val="28"/>
          <w:szCs w:val="28"/>
          <w:b w:val="1"/>
          <w:bCs w:val="1"/>
          <w:rtl/>
        </w:rPr>
        <w:t xml:space="preserve">الزاهد
</w:t>
      </w:r>
    </w:p>
    <w:p>
      <w:pPr/>
      <w:r>
        <w:rPr/>
        <w:t xml:space="preserve">الزاهد جبريل بن عبد الله الزاهد مريد الشيخ عبيد الله الأخميمي الزاهد من شيوخ الصعيد له أحوال ومقامات وانتفع بصحبة جماعة من الصالحين، توفي بمنية بني حضيب سنة ثمان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2026-05-04T20:45:54+03:00</dcterms:created>
  <dcterms:modified xsi:type="dcterms:W3CDTF">2026-05-04T20:45:54+03:00</dcterms:modified>
</cp:coreProperties>
</file>

<file path=docProps/custom.xml><?xml version="1.0" encoding="utf-8"?>
<Properties xmlns="http://schemas.openxmlformats.org/officeDocument/2006/custom-properties" xmlns:vt="http://schemas.openxmlformats.org/officeDocument/2006/docPropsVTypes"/>
</file>