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حية الأنصاري
</w:t>
      </w:r>
    </w:p>
    <w:p>
      <w:pPr>
        <w:jc w:val="start"/>
        <w:bidi/>
      </w:pPr>
      <w:r>
        <w:rPr>
          <w:rFonts w:ascii="arial" w:hAnsi="arial" w:eastAsia="arial" w:cs="arial"/>
          <w:sz w:val="28"/>
          <w:szCs w:val="28"/>
          <w:b w:val="1"/>
          <w:bCs w:val="1"/>
          <w:rtl/>
        </w:rPr>
        <w:t xml:space="preserve">أبو حية الأنصاري
</w:t>
      </w:r>
    </w:p>
    <w:p>
      <w:pPr/>
      <w:r>
        <w:rPr/>
        <w:t xml:space="preserve">أبو حية الأنصاري ثابت بن النعمان بن أمية بن امرئ القيس بن ثعلبة الأنصاري البدري، وفي اسمه وكنيته اختلاف كبير. ذكره ابن إسحاق فيمن شهد بدرا، وقال: أبو حبة- بفتح الحاء المهملة وتشديد الباء الموحدة، وقيل هو بالنون، وقيل بالياء من تحتها نقطتان، والأول أكثر- قتل يوم أحد شهيدا.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حية الأنصاري
</w:t>
      </w:r>
    </w:p>
    <w:p>
      <w:pPr/>
      <w:r>
        <w:rPr/>
        <w:t xml:space="preserve">أبو حية الأنصاري اسمه ثابت بن النعمان.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حية ثابت بن زيد بن النعمان بن أمية بن امرئ القيس بن ثعلبة بن عمرو بن عوف بن مالك بن الأوس
</w:t>
      </w:r>
    </w:p>
    <w:p>
      <w:pPr/>
      <w:r>
        <w:rPr/>
        <w:t xml:space="preserve">أبو حية ثابت بن زيد بن النعمان بن أمية بن امرئ القيس بن ثعلبة بن عمرو بن عوف بن مالك بن الأوس </w:t>
      </w:r>
    </w:p>
    <w:p/>
    <w:p>
      <w:pPr/>
      <w:r>
        <w:rPr/>
        <w:t xml:space="preserve">حدثنا محمد بن محمد بن حيان التمار، بالبصرة نا أبو الوليد الطيالسي، نا حماد بن سلمة، عن علي بن زيد، عن عمار بن أبي عمار، عن أبي حية البدري قال لما نزلت: لم يكن الذين كفروا قال رسول الله صلى الله عليه وسلم لأبي بن كعب: قال لي جبريل عليه السلام: إن الله يقول: «أقرأها أبيا» قال: وقد ذكرني؟ هناك قال: نعم فبكى</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2026-05-04T23:11:05+03:00</dcterms:created>
  <dcterms:modified xsi:type="dcterms:W3CDTF">2026-05-04T23:11:05+03:00</dcterms:modified>
</cp:coreProperties>
</file>

<file path=docProps/custom.xml><?xml version="1.0" encoding="utf-8"?>
<Properties xmlns="http://schemas.openxmlformats.org/officeDocument/2006/custom-properties" xmlns:vt="http://schemas.openxmlformats.org/officeDocument/2006/docPropsVTypes"/>
</file>