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الأسلمي
</w:t>
      </w:r>
    </w:p>
    <w:p>
      <w:pPr/>
      <w:r>
        <w:rPr/>
        <w:t xml:space="preserve">الأسلمي بشير بن معبد الأسلمي؛ روى أحاديث منها، حديثه في الثوم: من أكله فلا يناجينا. هو جد محمد بن بشير الأسلمي، وروى عنه ابنه بشر. وهو القائل: إنا نأخذ الخير بأيماننا.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بشير بن معبد 
</w:t>
      </w:r>
    </w:p>
    <w:p>
      <w:pPr/>
      <w:r>
        <w:rPr/>
        <w:t xml:space="preserve">بشر بن بشير بن معبد. </w:t>
      </w:r>
    </w:p>
    <w:p/>
    <w:p>
      <w:pPr/>
      <w:r>
        <w:rPr/>
        <w:t xml:space="preserve">رأى أباه، روى عنه ابنه محمد بن بشر.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بشير بن معبد.
</w:t>
      </w:r>
    </w:p>
    <w:p>
      <w:pPr/>
      <w:r>
        <w:rPr/>
        <w:t xml:space="preserve">بشر بن بشير بن معبد. </w:t>
      </w:r>
    </w:p>
    <w:p/>
    <w:p>
      <w:pPr/>
      <w:r>
        <w:rPr/>
        <w:t xml:space="preserve">يروي عن أبيه. روى عنه ابنه محمد بن بشر.</w:t>
      </w:r>
    </w:p>
    <w:p/>
    <w:p>
      <w:pPr/>
      <w:r>
        <w:rPr/>
        <w:t xml:space="preserve">وروى عنه أيضاً قيس بن الربيع.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بشير بن معبد الأسلمي
</w:t>
      </w:r>
    </w:p>
    <w:p>
      <w:pPr/>
      <w:r>
        <w:rPr/>
        <w:t xml:space="preserve">بشر بن بشير بن معبد الأسلمي </w:t>
      </w:r>
    </w:p>
    <w:p/>
    <w:p>
      <w:pPr/>
      <w:r>
        <w:rPr/>
        <w:t xml:space="preserve">روى عنه ابنه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بشير بن معبد
</w:t>
      </w:r>
    </w:p>
    <w:p>
      <w:pPr/>
      <w:r>
        <w:rPr/>
        <w:t xml:space="preserve">بشر بن بشير بن معبد </w:t>
      </w:r>
    </w:p>
    <w:p/>
    <w:p>
      <w:pPr/>
      <w:r>
        <w:rPr/>
        <w:t xml:space="preserve">يروي عن أبيه روى عنه محمد بن بشر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بشير بن معبد الأنصاري
</w:t>
      </w:r>
    </w:p>
    <w:p>
      <w:pPr/>
      <w:r>
        <w:rPr/>
        <w:t xml:space="preserve">بشر بن بشير بن معبد الأنصاري </w:t>
      </w:r>
    </w:p>
    <w:p/>
    <w:p>
      <w:pPr/>
      <w:r>
        <w:rPr/>
        <w:t xml:space="preserve">روى عن أبيه روى عنه ابنه محمد وقيس بن الربيع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2026-05-09T11:54:34+03:00</dcterms:created>
  <dcterms:modified xsi:type="dcterms:W3CDTF">2026-05-09T11:54:34+03:00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