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البصري المتكلم
</w:t>
      </w:r>
    </w:p>
    <w:p>
      <w:pPr>
        <w:jc w:val="start"/>
        <w:bidi/>
      </w:pPr>
      <w:r>
        <w:rPr>
          <w:rFonts w:ascii="arial" w:hAnsi="arial" w:eastAsia="arial" w:cs="arial"/>
          <w:sz w:val="28"/>
          <w:szCs w:val="28"/>
          <w:b w:val="1"/>
          <w:bCs w:val="1"/>
          <w:rtl/>
        </w:rPr>
        <w:t xml:space="preserve">البصري المتكلم
</w:t>
      </w:r>
    </w:p>
    <w:p>
      <w:pPr/>
      <w:r>
        <w:rPr/>
        <w:t xml:space="preserve">البصري المتكلم بشر بن شبيب البصري المتكلم؛ قال يرثي الحداد الجدلي لما سأله سعيد بن المهلب خليفة عيسى بن جعفر على البصرة عن أسماء الله عز وجل، أقديمة هي أم محدثة، فقال: بل محدثة مخلوقة، واحتج لذلك، فضربه بالسياط حتى مات، فقال بشر يرثيه:</w:t>
      </w:r>
    </w:p>
    <w:p/>
    <w:p>
      <w:pPr>
        <w:jc w:val="center"/>
      </w:pPr>
      <w:r>
        <w:rPr>
          <w:color w:val="ff0000"/>
        </w:rPr>
        <w:t xml:space="preserve">انع للمسلمين دين الرسول</w:t>
      </w:r>
      <w:r>
        <w:rPr>
          <w:color w:val="ff0000"/>
        </w:rPr>
        <w:t xml:space="preserve">      </w:t>
      </w:r>
      <w:r>
        <w:rPr>
          <w:color w:val="ff0000"/>
        </w:rPr>
        <w:t xml:space="preserve">وابك للحق بالدموع الهمول</w:t>
      </w:r>
    </w:p>
    <w:p/>
    <w:p>
      <w:pPr>
        <w:jc w:val="center"/>
      </w:pPr>
      <w:r>
        <w:rPr>
          <w:color w:val="ff0000"/>
        </w:rPr>
        <w:t xml:space="preserve">فل سيف الهدى وكل لسان الـ</w:t>
      </w:r>
      <w:r>
        <w:rPr>
          <w:color w:val="ff0000"/>
        </w:rPr>
        <w:t xml:space="preserve">      </w:t>
      </w:r>
      <w:r>
        <w:rPr>
          <w:color w:val="ff0000"/>
        </w:rPr>
        <w:t xml:space="preserve">ـحق في الناطقين عن كل قيل </w:t>
      </w:r>
    </w:p>
    <w:p/>
    <w:p>
      <w:pPr>
        <w:jc w:val="center"/>
      </w:pPr>
      <w:r>
        <w:rPr>
          <w:color w:val="ff0000"/>
        </w:rPr>
        <w:t xml:space="preserve">شرح الناس اليوم بالكفر صدرا</w:t>
      </w:r>
      <w:r>
        <w:rPr>
          <w:color w:val="ff0000"/>
        </w:rPr>
        <w:t xml:space="preserve">      </w:t>
      </w:r>
      <w:r>
        <w:rPr>
          <w:color w:val="ff0000"/>
        </w:rPr>
        <w:t xml:space="preserve">كلهم غير ما أناس قليل</w:t>
      </w:r>
    </w:p>
    <w:p/>
    <w:p>
      <w:pPr>
        <w:jc w:val="center"/>
      </w:pPr>
      <w:r>
        <w:rPr>
          <w:color w:val="ff0000"/>
        </w:rPr>
        <w:t xml:space="preserve">عبدوا ما يصورون وسووا</w:t>
      </w:r>
      <w:r>
        <w:rPr>
          <w:color w:val="ff0000"/>
        </w:rPr>
        <w:t xml:space="preserve">      </w:t>
      </w:r>
      <w:r>
        <w:rPr>
          <w:color w:val="ff0000"/>
        </w:rPr>
        <w:t xml:space="preserve">بين حال الدليل والمدلول</w:t>
      </w:r>
    </w:p>
    <w:p/>
    <w:p>
      <w:pPr>
        <w:jc w:val="center"/>
      </w:pPr>
      <w:r>
        <w:rPr>
          <w:color w:val="ff0000"/>
        </w:rPr>
        <w:t xml:space="preserve">فليفجع علي أبي عمرو اليو</w:t>
      </w:r>
      <w:r>
        <w:rPr>
          <w:color w:val="ff0000"/>
        </w:rPr>
        <w:t xml:space="preserve">      </w:t>
      </w:r>
      <w:r>
        <w:rPr>
          <w:color w:val="ff0000"/>
        </w:rPr>
        <w:t xml:space="preserve">م قتيل التوحيد خير قتيل</w:t>
      </w:r>
    </w:p>
    <w:p/>
    <w:p>
      <w:pPr>
        <w:jc w:val="center"/>
      </w:pPr>
      <w:r>
        <w:rPr>
          <w:color w:val="ff0000"/>
        </w:rPr>
        <w:t xml:space="preserve">ولتمسك دون اليقين عليه</w:t>
      </w:r>
      <w:r>
        <w:rPr>
          <w:color w:val="ff0000"/>
        </w:rPr>
        <w:t xml:space="preserve">      </w:t>
      </w:r>
      <w:r>
        <w:rPr>
          <w:color w:val="ff0000"/>
        </w:rPr>
        <w:t xml:space="preserve">عند تذكاره بحزن طويل</w:t>
      </w:r>
    </w:p>
    <w:p/>
    <w:p>
      <w:pPr>
        <w:jc w:val="center"/>
      </w:pPr>
      <w:r>
        <w:rPr>
          <w:color w:val="ff0000"/>
        </w:rPr>
        <w:t xml:space="preserve">أمكن الله ثائر الدين من وا</w:t>
      </w:r>
      <w:r>
        <w:rPr>
          <w:color w:val="ff0000"/>
        </w:rPr>
        <w:t xml:space="preserve">      </w:t>
      </w:r>
      <w:r>
        <w:rPr>
          <w:color w:val="ff0000"/>
        </w:rPr>
        <w:t xml:space="preserve">ل ظلوم بجوره مستطيل</w:t>
      </w:r>
    </w:p>
    <w:p/>
    <w:p>
      <w:pPr>
        <w:jc w:val="center"/>
      </w:pPr>
      <w:r>
        <w:rPr>
          <w:color w:val="ff0000"/>
        </w:rPr>
        <w:t xml:space="preserve">ولئن ظل طالبوه لكم في</w:t>
      </w:r>
      <w:r>
        <w:rPr>
          <w:color w:val="ff0000"/>
        </w:rPr>
        <w:t xml:space="preserve">      </w:t>
      </w:r>
      <w:r>
        <w:rPr>
          <w:color w:val="ff0000"/>
        </w:rPr>
        <w:t xml:space="preserve">نصرة الله من دم مطلول</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2026-05-09T09:37:35+03:00</dcterms:created>
  <dcterms:modified xsi:type="dcterms:W3CDTF">2026-05-09T09:37:35+03:00</dcterms:modified>
</cp:coreProperties>
</file>

<file path=docProps/custom.xml><?xml version="1.0" encoding="utf-8"?>
<Properties xmlns="http://schemas.openxmlformats.org/officeDocument/2006/custom-properties" xmlns:vt="http://schemas.openxmlformats.org/officeDocument/2006/docPropsVTypes"/>
</file>