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بابجوك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بابجوك المقرئ
</w:t>
      </w:r>
    </w:p>
    <w:p>
      <w:pPr/>
      <w:r>
        <w:rPr/>
        <w:t xml:space="preserve">ابن بابجوك المقرئ إبراهيم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2026-05-14T00:18:08+03:00</dcterms:created>
  <dcterms:modified xsi:type="dcterms:W3CDTF">2026-05-14T00:18:08+03:00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