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إياس بن عبد المزني
</w:t>
      </w:r>
    </w:p>
    <w:p>
      <w:pPr>
        <w:jc w:val="start"/>
        <w:bidi/>
      </w:pPr>
      <w:r>
        <w:rPr>
          <w:rFonts w:ascii="arial" w:hAnsi="arial" w:eastAsia="arial" w:cs="arial"/>
          <w:sz w:val="28"/>
          <w:szCs w:val="28"/>
          <w:b w:val="1"/>
          <w:bCs w:val="1"/>
          <w:rtl/>
        </w:rPr>
        <w:t xml:space="preserve">إياس بن عبد المزني
</w:t>
      </w:r>
    </w:p>
    <w:p>
      <w:pPr/>
      <w:r>
        <w:rPr/>
        <w:t xml:space="preserve">إياس بن عبد المزني يعد في الحجازيين. روى عن النبي صلى الله عليه وسلم: لا تبيعوا الماء! قال ابن عبد البر: لا أحفظ له غير هذا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عبد المزني
</w:t>
      </w:r>
    </w:p>
    <w:p>
      <w:pPr/>
      <w:r>
        <w:rPr/>
        <w:t xml:space="preserve">إياس بن عبد المزني ، له صحبة. يعد في الحجازيين. روى عن النبي صلى الله عليه وسلم: لا تبيعوا الماء. لا أحفظ له غير هذا الحديث، رواه عنه أبو المنهال: واسمه عبد الرحمن بن مطعم. وروى أبو المنهال هذا عن ابن عباس والبراء. وأما أبو المنهال سيار بن سلامة الرياحي، فلا أعلم له رواية عن صاحب إلا عن أبي برزة الأسلمي، وأكثر روايته عن أبي العالية رفيع الرياحي. هو من رهطه.</w:t>
      </w:r>
    </w:p>
    <w:p>
      <w:pPr>
        <w:jc w:val="start"/>
        <w:bidi/>
      </w:pPr>
      <w:r>
        <w:rPr>
          <w:sz w:val="24"/>
          <w:szCs w:val="24"/>
          <w:b w:val="1"/>
          <w:bCs w:val="1"/>
          <w:rtl/>
        </w:rPr>
        <w:t xml:space="preserve">
الاستيعاب في معرفة الأصحاب،(دار الجيل - بيروت،1992،ط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عبد المزني 
</w:t>
      </w:r>
    </w:p>
    <w:p>
      <w:pPr/>
      <w:r>
        <w:rPr/>
        <w:t xml:space="preserve">إياس بن عبد المزني. </w:t>
      </w:r>
    </w:p>
    <w:p/>
    <w:p>
      <w:pPr/>
      <w:r>
        <w:rPr/>
        <w:t xml:space="preserve">له صحبةٌ.</w:t>
      </w:r>
    </w:p>
    <w:p/>
    <w:p>
      <w:pPr/>
      <w:r>
        <w:rPr/>
        <w:t xml:space="preserve">قال لنا علي، عن ابن عيينة: سألت عبد الله بن الوليد بن عبد الله بن معقل، عنه، فقال: هو جدي، أبو أمي.</w:t>
      </w:r>
    </w:p>
    <w:p/>
    <w:p>
      <w:pPr/>
      <w:r>
        <w:rPr/>
        <w:t xml:space="preserve">يعد في الكوفيين.</w:t>
      </w:r>
    </w:p>
    <w:p/>
    <w:p>
      <w:pPr/>
      <w:r>
        <w:rPr/>
        <w:t xml:space="preserve">حدثنا عبد الأعلى بن حماد، قال: حدثنا داود بن عبد الرحمن، سمع عمرو بن دينارٍ، عن أبي المنهال، عن إياس بن عبدٍ، قال: نهى النبي صلى الله عليه وسلم، عن بيع فضل الماء’’.</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عبد المزني
</w:t>
      </w:r>
    </w:p>
    <w:p>
      <w:pPr/>
      <w:r>
        <w:rPr/>
        <w:t xml:space="preserve">إياس بن عبد المزني </w:t>
      </w:r>
    </w:p>
    <w:p/>
    <w:p>
      <w:pPr/>
      <w:r>
        <w:rPr/>
        <w:t xml:space="preserve">صحابي له في بيع الماء عنه أبو المنهال عبد الرحمن بن مطعم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عبد المزني أبو الفرات.
</w:t>
      </w:r>
    </w:p>
    <w:p>
      <w:pPr/>
      <w:r>
        <w:rPr/>
        <w:t xml:space="preserve">(4) إياس بن عبد المزني أبو الفرات. </w:t>
      </w:r>
    </w:p>
    <w:p/>
    <w:p>
      <w:pPr/>
      <w:r>
        <w:rPr/>
        <w:t xml:space="preserve">فيما ذكره ابن منده.</w:t>
      </w:r>
    </w:p>
    <w:p/>
    <w:p>
      <w:pPr/>
      <w:r>
        <w:rPr/>
        <w:t xml:space="preserve">وقال أبو القاسم البغوي: لا أعلمه روى حديثاً مسنداً غير: «نهى عن بيع الماء»، ورُوي عنه حديث موقوفٌ، وهو جد عبد الله بن الوليد بن عبد الله بن معقل بن مقرن المزني لأمه. قال سفيان: سألت عنه بالكوفة، فأخبرت أنه من أصحاب النبي صلى الله عليه وسلم.</w:t>
      </w:r>
    </w:p>
    <w:p/>
    <w:p>
      <w:pPr/>
      <w:r>
        <w:rPr/>
        <w:t xml:space="preserve">وقال أبو عمر وأبو الفتح الأزدي في كتابه المسمى «بالمخزون»: تفرد عنه بالرواية أبو المنهال.</w:t>
      </w:r>
    </w:p>
    <w:p/>
    <w:p>
      <w:pPr/>
      <w:r>
        <w:rPr/>
        <w:t xml:space="preserve">وزعم ابن الأثير أن الثلاثة - يعني أبا عمر، وابن منده، وأبا نعيم - ذكروه غير مضاف إلى اسم الله عزَّ وجلَّ، والذي ذكره الترمذي: عبد الله، كذا ذكره عن الترمذي بعض المصنفين من المتأخرين، والذي رأيت في كتاب «الصحابة» تأليفه، و «الجامع»: عَبْد، كما عند الجماعة الذين ألفوا</w:t>
      </w:r>
    </w:p>
    <w:p/>
    <w:p>
      <w:pPr/>
      <w:r>
        <w:rPr/>
        <w:t xml:space="preserve">كتب الصحابة رضي الله عنهم أجمعين فينظر، والله تعالى أعلم.</w:t>
      </w:r>
    </w:p>
    <w:p/>
    <w:p>
      <w:pPr/>
      <w:r>
        <w:rPr/>
        <w:t xml:space="preserve">وفي الصحابة أيضا: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عبد المزني
</w:t>
      </w:r>
    </w:p>
    <w:p>
      <w:pPr/>
      <w:r>
        <w:rPr/>
        <w:t xml:space="preserve">إياس بن عبد المزني </w:t>
      </w:r>
    </w:p>
    <w:p/>
    <w:p>
      <w:pPr/>
      <w:r>
        <w:rPr/>
        <w:t xml:space="preserve">له صحبة عداده في أهل مكة روى عنه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عبد المزني من مزينة بن ود بن طابخة بن إلياس بن مضر
</w:t>
      </w:r>
    </w:p>
    <w:p>
      <w:pPr/>
      <w:r>
        <w:rPr/>
        <w:t xml:space="preserve">إياس بن عبد المزني من مزينة بن ود بن طابخة بن إلياس بن مضر </w:t>
      </w:r>
    </w:p>
    <w:p/>
    <w:p>
      <w:pPr/>
      <w:r>
        <w:rPr/>
        <w:t xml:space="preserve">حدثنا بشر بن موسى، نا الحميدي، وحدثنا محمد بن محمد بن حيان التمار، نا إبراهيم بن بشار قالا: نا سفيان بن عيينة، نا عمرو بن دينار، سمع أبا المنهال يقول: سمعت إياس بن عبد المزني يقول: لا تبيعوا الماء فإني سمعت رسول الله صلى الله عليه وسلم «ينهى عن بيع الماء»</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عبد المزني أبو عوف
</w:t>
      </w:r>
    </w:p>
    <w:p>
      <w:pPr/>
      <w:r>
        <w:rPr/>
        <w:t xml:space="preserve">إياس بن عبد المزني، أبو عوف: </w:t>
      </w:r>
    </w:p>
    <w:p/>
    <w:p>
      <w:pPr/>
      <w:r>
        <w:rPr/>
        <w:t xml:space="preserve">صحابى، له عن النبي صلى الله عليه وسلم حديث واحد، في النهى عن بيع الماء .</w:t>
      </w:r>
    </w:p>
    <w:p/>
    <w:p>
      <w:pPr/>
      <w:r>
        <w:rPr/>
        <w:t xml:space="preserve">روى عنه عبد الرحمن بن مطعم.</w:t>
      </w:r>
    </w:p>
    <w:p/>
    <w:p>
      <w:pPr/>
      <w:r>
        <w:rPr/>
        <w:t xml:space="preserve">ووقع في رواية الترمذي: إياس بن عبد الله. وفي المهذب: إياس بن عمرو. وكلاهما خطأ، على ما قال النووي. وذكره ابن عبد البر، وقال: له صحبة يعد في الحجازيين.</w:t>
      </w:r>
    </w:p>
    <w:p/>
    <w:p>
      <w:pPr/>
      <w:r>
        <w:rPr/>
        <w:t xml:space="preserve">وقال ابن الأثير: إياس بن عبد أبو عوف المزني، وقيل أبو الفرات، كوفي، تفرد بالرواية عنه أبو المنهال عبد الرحمن بن مطعم. انتهى.</w:t>
      </w:r>
    </w:p>
    <w:p/>
    <w:p>
      <w:pPr/>
      <w:r>
        <w:rPr/>
        <w:t xml:space="preserve">وذكره ابن سعد، ومسلم صاحب الصحيح: في الصحابة المكيين.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إياس بن عبد المزني
</w:t>
      </w:r>
    </w:p>
    <w:p>
      <w:pPr/>
      <w:r>
        <w:rPr/>
        <w:t xml:space="preserve">إياس بن عبد المزني </w:t>
      </w:r>
    </w:p>
    <w:p/>
    <w:p>
      <w:pPr/>
      <w:r>
        <w:rPr/>
        <w:t xml:space="preserve">له صحبة وهو جد عبد الله بن الوليد بن عبد الله بن معقل لأمه يعد في الحجازيين روى عنه أبو المنهال عبد الرحمن بن مطعم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2026-05-14T04:01:09+03:00</dcterms:created>
  <dcterms:modified xsi:type="dcterms:W3CDTF">2026-05-14T04:01:09+03:00</dcterms:modified>
</cp:coreProperties>
</file>

<file path=docProps/custom.xml><?xml version="1.0" encoding="utf-8"?>
<Properties xmlns="http://schemas.openxmlformats.org/officeDocument/2006/custom-properties" xmlns:vt="http://schemas.openxmlformats.org/officeDocument/2006/docPropsVTypes"/>
</file>