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الأغر ابن حنظلة
</w:t>
      </w:r>
    </w:p>
    <w:p>
      <w:pPr>
        <w:jc w:val="start"/>
        <w:bidi/>
      </w:pPr>
      <w:r>
        <w:rPr>
          <w:rFonts w:ascii="arial" w:hAnsi="arial" w:eastAsia="arial" w:cs="arial"/>
          <w:sz w:val="28"/>
          <w:szCs w:val="28"/>
          <w:b w:val="1"/>
          <w:bCs w:val="1"/>
          <w:rtl/>
        </w:rPr>
        <w:t xml:space="preserve">الأغر ابن حنظلة
</w:t>
      </w:r>
    </w:p>
    <w:p>
      <w:pPr/>
      <w:r>
        <w:rPr/>
        <w:t xml:space="preserve">الأغر ابن حنظلة الأغر بن سليك -بكاف في آخره- ويقال: ابن حنظلة، كوفي، روى عن علي بن أبي طالب وأبي هريرة رضي الله عنهما، روى له النسائي. توفي في حدود التسعين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الأغر
</w:t>
      </w:r>
    </w:p>
    <w:p>
      <w:pPr/>
      <w:r>
        <w:rPr/>
        <w:t xml:space="preserve">الأغر </w:t>
      </w:r>
    </w:p>
    <w:p/>
    <w:p>
      <w:pPr/>
      <w:r>
        <w:rPr/>
        <w:t xml:space="preserve">عن علي وأبي هريرة وعنه سماك وأبو إسحاق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الأغر أبو مسلم
</w:t>
      </w:r>
    </w:p>
    <w:p>
      <w:pPr/>
      <w:r>
        <w:rPr/>
        <w:t xml:space="preserve">الأغر أبو مسلم </w:t>
      </w:r>
    </w:p>
    <w:p/>
    <w:p>
      <w:pPr/>
      <w:r>
        <w:rPr/>
        <w:t xml:space="preserve">عن أبي هريرة وأبي سعيد معتقيه وعنه أبو إسحاق وجماعة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الأغر بن عبد الله
</w:t>
      </w:r>
    </w:p>
    <w:p>
      <w:pPr/>
      <w:r>
        <w:rPr/>
        <w:t xml:space="preserve">الأغر بن عبد الله </w:t>
      </w:r>
    </w:p>
    <w:p/>
    <w:p>
      <w:pPr/>
      <w:r>
        <w:rPr/>
        <w:t xml:space="preserve">ويقال ابن سليك ويقال مولى أبي سعيد وأبي هريرة كنيته أبو مسلم الكوفي وقيل إنه من أهل المدينة كان قاضيا</w:t>
      </w:r>
    </w:p>
    <w:p/>
    <w:p>
      <w:pPr/>
      <w:r>
        <w:rPr/>
        <w:t xml:space="preserve">روى عن أبي سعيد في الصلاة والجامع وأبي هريرة في الدعاء وصفة الجنة</w:t>
      </w:r>
    </w:p>
    <w:p/>
    <w:p>
      <w:pPr/>
      <w:r>
        <w:rPr/>
        <w:t xml:space="preserve">روى عنه أبو إسحاق السبيعي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الأغر أبو مسلم الكوفي.
</w:t>
      </w:r>
    </w:p>
    <w:p>
      <w:pPr/>
      <w:r>
        <w:rPr/>
        <w:t xml:space="preserve">(بخ م 4) الأغر أبو مسلم الكوفي. </w:t>
      </w:r>
    </w:p>
    <w:p/>
    <w:p>
      <w:pPr/>
      <w:r>
        <w:rPr/>
        <w:t xml:space="preserve">قال العجلي: تابعي ثقة.</w:t>
      </w:r>
    </w:p>
    <w:p/>
    <w:p>
      <w:pPr/>
      <w:r>
        <w:rPr/>
        <w:t xml:space="preserve">ذكره البستي في «جملة الثقات» وسما أباه عبد الله، وخرج حديثه في «صحيحه»، وكذلك الحاكم أبو عبد الله.</w:t>
      </w:r>
    </w:p>
    <w:p/>
    <w:p>
      <w:pPr/>
      <w:r>
        <w:rPr/>
        <w:t xml:space="preserve">وقال البزار في كتاب «المسند»: والأغر أبو مسلم ثقة.</w:t>
      </w:r>
    </w:p>
    <w:p/>
    <w:p>
      <w:pPr/>
      <w:r>
        <w:rPr/>
        <w:t xml:space="preserve">وفي قول المزي: وزعم قوم أنه أبو عبد الله سلمان الأغر الذي يروي عنه الزهري، وذلك وهم، وسيأتي بيانه في موضعه. نظر، لأن قائل ذاك الإمام أبو عبد الله أحمد بن حنبل، وعبد الغني بن سعيد المصري، وكذا هو أيضا في «تاريخ ابن أبي خيثمة الأوسط»، واللالكائي، فرد كلام هؤلاء بغير دليل لا يتجه.</w:t>
      </w:r>
    </w:p>
    <w:p/>
    <w:p>
      <w:pPr/>
      <w:r>
        <w:rPr/>
        <w:t xml:space="preserve">وفي «كتاب» البخاري وابن أبي حاتم: قال حجاج الأعور عن شعبة: كان الأغر قاصاً من أهل المدينة رضي.</w:t>
      </w:r>
    </w:p>
    <w:p/>
    <w:p>
      <w:pPr/>
      <w:r>
        <w:rPr/>
        <w:t xml:space="preserve">زاد البخاري: لقي أبا سعيد وأبا هريرة، ويقال: عن ابن أبجر عن أبي إسحاق عن أغر بن سليك عن أبي سعيد وأبي هريرة، وكان اشتركا في عتقه، وقد تقدم أن المزي فصل بينهما، فينظر.</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الأغر بن عبد الله أبو مسلم كوفي
</w:t>
      </w:r>
    </w:p>
    <w:p>
      <w:pPr/>
      <w:r>
        <w:rPr/>
        <w:t xml:space="preserve">الأغر بن عبد الله أبو مسلم كوفي </w:t>
      </w:r>
    </w:p>
    <w:p/>
    <w:p>
      <w:pPr/>
      <w:r>
        <w:rPr/>
        <w:t xml:space="preserve">يروي عن أبي هريرة وأبي سعيد روى عنه أبو إسحاق السبيعي وعطاء بن السائب</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الأغر أبو مسلم كوفي
</w:t>
      </w:r>
    </w:p>
    <w:p>
      <w:pPr/>
      <w:r>
        <w:rPr/>
        <w:t xml:space="preserve">الأغر أبو مسلم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الأغر أبو مسلم
</w:t>
      </w:r>
    </w:p>
    <w:p>
      <w:pPr/>
      <w:r>
        <w:rPr/>
        <w:t xml:space="preserve">الأغر أبو مسلم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2026-06-10T05:37:48+03:00</dcterms:created>
  <dcterms:modified xsi:type="dcterms:W3CDTF">2026-06-10T05:37:48+03:00</dcterms:modified>
</cp:coreProperties>
</file>

<file path=docProps/custom.xml><?xml version="1.0" encoding="utf-8"?>
<Properties xmlns="http://schemas.openxmlformats.org/officeDocument/2006/custom-properties" xmlns:vt="http://schemas.openxmlformats.org/officeDocument/2006/docPropsVTypes"/>
</file>