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القوصي أبو الطاهر
</w:t>
      </w:r>
    </w:p>
    <w:p>
      <w:pPr>
        <w:jc w:val="start"/>
        <w:bidi/>
      </w:pPr>
      <w:r>
        <w:rPr>
          <w:rFonts w:ascii="arial" w:hAnsi="arial" w:eastAsia="arial" w:cs="arial"/>
          <w:sz w:val="28"/>
          <w:szCs w:val="28"/>
          <w:b w:val="1"/>
          <w:bCs w:val="1"/>
          <w:rtl/>
        </w:rPr>
        <w:t xml:space="preserve">القوصي أبو الطاهر
</w:t>
      </w:r>
    </w:p>
    <w:p>
      <w:pPr/>
      <w:r>
        <w:rPr/>
        <w:t xml:space="preserve">القوصي أبو الطاهر إسماعيل بن هبة الله بن عبد الله القاضي أبو الطاهر القوصي، أديب شاعر، روى عنه تقي الدين ابن دقيق العيد والفقيه عبد الملك بن أحمد الأرمنتي وأثير الدين أبو حيان. أنشدني أثير الدين أبو حيان قال: أنشدنا لنفسه:</w:t>
      </w:r>
    </w:p>
    <w:p/>
    <w:p>
      <w:pPr>
        <w:jc w:val="center"/>
      </w:pPr>
      <w:r>
        <w:rPr>
          <w:color w:val="ff0000"/>
        </w:rPr>
        <w:t xml:space="preserve">يا شبابي، أفسدت صالح ديني</w:t>
      </w:r>
      <w:r>
        <w:rPr>
          <w:color w:val="ff0000"/>
        </w:rPr>
        <w:t xml:space="preserve">      </w:t>
      </w:r>
      <w:r>
        <w:rPr>
          <w:color w:val="ff0000"/>
        </w:rPr>
        <w:t xml:space="preserve">يا مشيبي، نغصت لذة عيشي!</w:t>
      </w:r>
    </w:p>
    <w:p/>
    <w:p>
      <w:pPr>
        <w:jc w:val="center"/>
      </w:pPr>
      <w:r>
        <w:rPr>
          <w:color w:val="ff0000"/>
        </w:rPr>
        <w:t xml:space="preserve">فعدوان أنتما لا صديقا</w:t>
      </w:r>
      <w:r>
        <w:rPr>
          <w:color w:val="ff0000"/>
        </w:rPr>
        <w:t xml:space="preserve">      </w:t>
      </w:r>
      <w:r>
        <w:rPr>
          <w:color w:val="ff0000"/>
        </w:rPr>
        <w:t xml:space="preserve">ن تلاعبتما بحلمي وطيشي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2026-06-13T23:03:00+03:00</dcterms:created>
  <dcterms:modified xsi:type="dcterms:W3CDTF">2026-06-13T23:03:00+03:00</dcterms:modified>
</cp:coreProperties>
</file>

<file path=docProps/custom.xml><?xml version="1.0" encoding="utf-8"?>
<Properties xmlns="http://schemas.openxmlformats.org/officeDocument/2006/custom-properties" xmlns:vt="http://schemas.openxmlformats.org/officeDocument/2006/docPropsVTypes"/>
</file>