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سيف الدين الجمدار العادلي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سيف الدين الجمدار العادلي
</w:t>
      </w:r>
    </w:p>
    <w:p>
      <w:pPr/>
      <w:r>
        <w:rPr/>
        <w:t xml:space="preserve">سيف الدين الجمدار العادلي أرغون العادلي الأمير سيف الدين الجمدار من أمراء دمشق بقي في الأميرية يسيرا ومات بدار ابن أتابك سنة خمس وتسعين وستمائة.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2026-06-21T13:34:29+03:00</dcterms:created>
  <dcterms:modified xsi:type="dcterms:W3CDTF">2026-06-21T13:34:29+03:00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