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التوقاتي
</w:t>
      </w:r>
    </w:p>
    <w:p>
      <w:pPr/>
      <w:r>
        <w:rPr/>
        <w:t xml:space="preserve">التوقاتي  لطف الله (لطفي) بن حسن التوقاتي الرومي الحنفي: فاضل تركي الاصل والمنشأ. تفقه بالعربية واقامه السلطان محمد ابن عثمان امينا على خزانة الكتب. ثم ترقى. واقام في (بروسة) والف (المطالب الالهية -خ) رسالة في العلوم الشرعية والعربية، بلغ فيها نحو مئة علم، و (السبع الشداد -خ) رسالة مشتملة على سبعة اسئلة، قيل: لو لم يؤلف سواها لكفته فضلا، و (مراتب الموجودات -خ) و (مباحث البرهان -خ) ورسالة في (الفرق بين الحمد والشكر-خ) و (شرح المواقف -خ) ورسالة في (تعريف الحكمة -خ) وله (حواش) على شروح المطالع والمفتاح. وكان عنيفا في المناقشة او كما قال مترجموه (يطيل لسانه على اقرانه) فأبغضه علماء الترك ونسبوه إلى الاحاد والزندقة، وحكموا بأباحة دمه،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2026-05-02T01:03:35+03:00</dcterms:created>
  <dcterms:modified xsi:type="dcterms:W3CDTF">2026-05-02T01:03:35+03:00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