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BF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2026-05-02T01:18:39+03:00</dcterms:created>
  <dcterms:modified xsi:type="dcterms:W3CDTF">2026-05-02T01:18:39+03:00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