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السدوسي
</w:t>
      </w:r>
    </w:p>
    <w:p>
      <w:pPr/>
      <w:r>
        <w:rPr/>
        <w:t xml:space="preserve">السدوسي أحمد بن عبد الله بن سويد بن منجوف السدوسي البصري روى عنه البخاري وأبو داود والترمذي وللبصلاني عنه جزء مشهور، توفي سنة اثنتين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بن سويد بن منجوف
</w:t>
      </w:r>
    </w:p>
    <w:p>
      <w:pPr/>
      <w:r>
        <w:rPr/>
        <w:t xml:space="preserve">أحمد بن عبد الله بن علي بن سويد بن منجوف </w:t>
      </w:r>
    </w:p>
    <w:p/>
    <w:p>
      <w:pPr/>
      <w:r>
        <w:rPr/>
        <w:t xml:space="preserve">أبو بكر السدوسي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بن سويد المنجوف أبو بكر البصري.
</w:t>
      </w:r>
    </w:p>
    <w:p>
      <w:pPr/>
      <w:r>
        <w:rPr/>
        <w:t xml:space="preserve">(خ د س) أحمد بن عبد الله بن علي بن سويد المنجوف أبو بكر البصري. </w:t>
      </w:r>
    </w:p>
    <w:p/>
    <w:p>
      <w:pPr/>
      <w:r>
        <w:rPr/>
        <w:t xml:space="preserve">كذا ذكره الشيخ، وأما ابن خلفون، فقال: أحمد بن عبد الله بن سويد بن علي.</w:t>
      </w:r>
    </w:p>
    <w:p/>
    <w:p>
      <w:pPr/>
      <w:r>
        <w:rPr/>
        <w:t xml:space="preserve">وقال مسلمة بن قاسم: بصري صالح.</w:t>
      </w:r>
    </w:p>
    <w:p/>
    <w:p>
      <w:pPr/>
      <w:r>
        <w:rPr/>
        <w:t xml:space="preserve">وذكره البستي في كتاب ’’ الثقات ’’.</w:t>
      </w:r>
    </w:p>
    <w:p/>
    <w:p>
      <w:pPr/>
      <w:r>
        <w:rPr/>
        <w:t xml:space="preserve">وخرج ابن خزيمة حديثه في ’’ صحيحه ’’.</w:t>
      </w:r>
    </w:p>
    <w:p/>
    <w:p>
      <w:pPr/>
      <w:r>
        <w:rPr/>
        <w:t xml:space="preserve">وفي ’’ الزهرة ’’: روى عنه، يعني البخاري، أربعة أحاديث، وقال الحبال: بصري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بن سويد بن منجوف السدوسي
</w:t>
      </w:r>
    </w:p>
    <w:p>
      <w:pPr/>
      <w:r>
        <w:rPr/>
        <w:t xml:space="preserve">أحمد بن عبد الله بن علي بن سويد بن منجوف السدوسي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والبصريين ثنا محمد بن أحمد الرفام بتستر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بن سويد بن منجوف البصري
</w:t>
      </w:r>
    </w:p>
    <w:p>
      <w:pPr/>
      <w:r>
        <w:rPr/>
        <w:t xml:space="preserve">أحمد بن عبد الله بن علي بن سويد بن منجوف البصري </w:t>
      </w:r>
    </w:p>
    <w:p/>
    <w:p>
      <w:pPr/>
      <w:r>
        <w:rPr/>
        <w:t xml:space="preserve">روى عن أبي داود الطيالسي روى عنه يحيى بن محمد بن يحيى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2026-06-29T13:13:28+03:00</dcterms:created>
  <dcterms:modified xsi:type="dcterms:W3CDTF">2026-06-29T13:13:28+03:00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