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الرهاوي
</w:t>
      </w:r>
    </w:p>
    <w:p>
      <w:pPr>
        <w:jc w:val="start"/>
        <w:bidi/>
      </w:pPr>
      <w:r>
        <w:rPr>
          <w:rFonts w:ascii="arial" w:hAnsi="arial" w:eastAsia="arial" w:cs="arial"/>
          <w:sz w:val="28"/>
          <w:szCs w:val="28"/>
          <w:b w:val="1"/>
          <w:bCs w:val="1"/>
          <w:rtl/>
        </w:rPr>
        <w:t xml:space="preserve">الحافظ الرهاوي
</w:t>
      </w:r>
    </w:p>
    <w:p>
      <w:pPr/>
      <w:r>
        <w:rPr/>
        <w:t xml:space="preserve">الحافظ الرهاوي أحمد بن سليمان الرهاوي الحافظ أحد الأئمة، رحل وطوف، روى عنه النسائي فأكثر وقال: ثقة، توفي سنة إحدى وستين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الرهاوي
</w:t>
      </w:r>
    </w:p>
    <w:p>
      <w:pPr/>
      <w:r>
        <w:rPr/>
        <w:t xml:space="preserve">الرهاوي الإمام الحافظ الناقد، أبو الحسين أحمد بن سليمان بن عبد الملك الرهاوي، محدث الجزيرة.</w:t>
      </w:r>
    </w:p>
    <w:p/>
    <w:p>
      <w:pPr/>
      <w:r>
        <w:rPr/>
        <w:t xml:space="preserve">سمع: زيد بن الحباب وجعفر بن عون، ويحيى بن آدم ويزيد بن هارون، وأبا داود الحفري، وعثمان بن عبد الرحمن الحراني، ومحمد بن عبيد، وحسين بن علي الجعفي، وعبيد الله بن موسى، ويعلى بن عبيد، وأبا نعيم، وعبد بن جعفر الرقي، وخلقا كثيرا.</w:t>
      </w:r>
    </w:p>
    <w:p/>
    <w:p>
      <w:pPr/>
      <w:r>
        <w:rPr/>
        <w:t xml:space="preserve">حدث عنه النسائي فأكثر، وأبو عروبة، وأبو عبد الرحمن مكحول البيروتي، وآخرون وأجاز لعبد الرحمن بن أبي حاتم.</w:t>
      </w:r>
    </w:p>
    <w:p/>
    <w:p>
      <w:pPr/>
      <w:r>
        <w:rPr/>
        <w:t xml:space="preserve">ذكره النسائي فقال: ثقة مأمون صاحب حديث.</w:t>
      </w:r>
    </w:p>
    <w:p/>
    <w:p>
      <w:pPr/>
      <w:r>
        <w:rPr/>
        <w:t xml:space="preserve">قلت: توفي سنة إحدى وستين ومائتين، ومن قدماء مشيخته مسكين بن بكر.</w:t>
      </w:r>
    </w:p>
    <w:p/>
    <w:p>
      <w:pPr/>
      <w:r>
        <w:rPr/>
        <w:t xml:space="preserve">أخبرنا أحمد بن هبة الله، أخبرنا الحسن بن محمد، أخبرنا عمي أبو القاسم الحافظ، أخبرنا علي بن إبراهيم العلوي، أخبرنا أبو القاسم علي بن محمد، واقف السميساطية، أخبرنا عبد الوهاب الكلابي، أخبرنا مكحول البيروتي، أخبرنا أحمد بن سليمان، حدثنا يزيد بن هارون، أخبرنا الجريري، عن أبي العلاء، عن مطرف، عن عمران بن حصين أن رسول الله -صلى الله عليه وسلم- قال لرجل من أصحابه: ’’هل صمت من سرر هذا الشهر شيئا’’؟ قال: لا، قال: ’’فإذا أفطرت من رمضان فصم يومين مكانه’’ مسلم. عن أبي بكر بن أبي شيبة عن يزيد.</w:t>
      </w:r>
    </w:p>
    <w:p>
      <w:pPr>
        <w:jc w:val="start"/>
        <w:bidi/>
      </w:pPr>
      <w:r>
        <w:rPr>
          <w:sz w:val="24"/>
          <w:szCs w:val="24"/>
          <w:b w:val="1"/>
          <w:bCs w:val="1"/>
          <w:rtl/>
        </w:rPr>
        <w:t xml:space="preserve">
سير أعلام النبلاء،(دار الحديث- القاهرة،2006،ط 0،ج 10،ص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سليمان بن عبد الملك بن أبي شيبة الرهاوي الجزري أبو الحسين الحافظ
</w:t>
      </w:r>
    </w:p>
    <w:p>
      <w:pPr/>
      <w:r>
        <w:rPr/>
        <w:t xml:space="preserve">أحمد بن سليمان بن عبد الملك بن أبي شيبة الرهاوي الجزري أبو الحسين الحافظ </w:t>
      </w:r>
    </w:p>
    <w:p/>
    <w:p>
      <w:pPr/>
      <w:r>
        <w:rPr/>
        <w:t xml:space="preserve">روى عن جعفر بن عون وشريح بن يونس وعفان</w:t>
      </w:r>
    </w:p>
    <w:p/>
    <w:p>
      <w:pPr/>
      <w:r>
        <w:rPr/>
        <w:t xml:space="preserve">وعنه النسائي وعدة ووثقه كذا ابن أبي حاتم مات سنة إحدى وستين ومائتين</w:t>
      </w:r>
    </w:p>
    <w:p>
      <w:pPr>
        <w:jc w:val="start"/>
        <w:bidi/>
      </w:pPr>
      <w:r>
        <w:rPr>
          <w:sz w:val="24"/>
          <w:szCs w:val="24"/>
          <w:b w:val="1"/>
          <w:bCs w:val="1"/>
          <w:rtl/>
        </w:rPr>
        <w:t xml:space="preserve">
طبقات الحفاظ،(دار الكتب العلمية - بيروت،1403،ط 1،ج 1،ص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سليمان أبو الحسين الرهاوي الحافظ
</w:t>
      </w:r>
    </w:p>
    <w:p>
      <w:pPr/>
      <w:r>
        <w:rPr/>
        <w:t xml:space="preserve">أحمد بن سليمان أبو الحسين الرهاوي الحافظ </w:t>
      </w:r>
    </w:p>
    <w:p/>
    <w:p>
      <w:pPr/>
      <w:r>
        <w:rPr/>
        <w:t xml:space="preserve">عن حسين الجعفي ومحمد بن بشر وعنه النسائي وأبو عروبة ومكحول وخلق مات 261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سليمان أبو الحسين الرهاوي الحافظ
</w:t>
      </w:r>
    </w:p>
    <w:p>
      <w:pPr/>
      <w:r>
        <w:rPr/>
        <w:t xml:space="preserve">أحمد بن سليمان أبو الحسين الرهاوي الحافظ</w:t>
      </w:r>
    </w:p>
    <w:p>
      <w:pPr>
        <w:jc w:val="start"/>
        <w:bidi/>
      </w:pPr>
      <w:r>
        <w:rPr>
          <w:sz w:val="24"/>
          <w:szCs w:val="24"/>
          <w:b w:val="1"/>
          <w:bCs w:val="1"/>
          <w:rtl/>
        </w:rPr>
        <w:t xml:space="preserve">
المعين في طبقات المحدثين،(دار الفرقان، عمان - الأردن،1984،ط 1،ج 1،ص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سليمان بن عبد الملك بن أبي شيبة أبو الحسين الحافظ الرهاوي.
</w:t>
      </w:r>
    </w:p>
    <w:p>
      <w:pPr/>
      <w:r>
        <w:rPr/>
        <w:t xml:space="preserve">(س) أحمد بن سليمان بن عبد الملك بن أبي شيبة أبو الحسين الحافظ الرهاوي. </w:t>
      </w:r>
    </w:p>
    <w:p/>
    <w:p>
      <w:pPr/>
      <w:r>
        <w:rPr/>
        <w:t xml:space="preserve">روى عن: مالك فيما ذكره الخطيب.</w:t>
      </w:r>
    </w:p>
    <w:p/>
    <w:p>
      <w:pPr/>
      <w:r>
        <w:rPr/>
        <w:t xml:space="preserve">وذكره البستي في كتاب ’’ الثقات ’’، وقال: هو صاحب حديث يحفظ روى حديثه في ’’ صحيحه ’’.</w:t>
      </w:r>
    </w:p>
    <w:p/>
    <w:p>
      <w:pPr/>
      <w:r>
        <w:rPr/>
        <w:t xml:space="preserve">وفي كتاب ’’ الطبقات ’’ لأبى عروبة الحراني: مات لإحدى عشرة ليلة بقيت من ذي الحجة سنة إحدى وستين ومائتين.</w:t>
      </w:r>
    </w:p>
    <w:p/>
    <w:p>
      <w:pPr/>
      <w:r>
        <w:rPr/>
        <w:t xml:space="preserve">ذكره المزي [ولم يذكر] الشهر والأيام. فكأنه لم يراجع الأصل.</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الحسين الرهاوي
</w:t>
      </w:r>
    </w:p>
    <w:p>
      <w:pPr/>
      <w:r>
        <w:rPr/>
        <w:t xml:space="preserve">أبو الحسين الرهاوي </w:t>
      </w:r>
    </w:p>
    <w:p/>
    <w:p>
      <w:pPr/>
      <w:r>
        <w:rPr/>
        <w:t xml:space="preserve">اسمه أحمد بن سليمان بن عبد الملك بن أبي شيبة</w:t>
      </w:r>
    </w:p>
    <w:p/>
    <w:p>
      <w:pPr/>
      <w:r>
        <w:rPr/>
        <w:t xml:space="preserve">يروي عن يزيد بن هارون ثنا عنه أبو عروبة وأهل الجزيرة مات بضيعة له إلى جانب الرها لإحدى عشرة ليلة بقيت من ذي الحجة سنة إحدى وستين ومائتين وكان صاحب حديث يحفظ</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سليمان الرهاوي (س)
</w:t>
      </w:r>
    </w:p>
    <w:p>
      <w:pPr/>
      <w:r>
        <w:rPr/>
        <w:t xml:space="preserve">أحمد بن سليمان الرهاوي (س) </w:t>
      </w:r>
    </w:p>
    <w:p/>
    <w:p>
      <w:pPr/>
      <w:r>
        <w:rPr/>
        <w:t xml:space="preserve">الحافظ الثقة، محدث الجزيرة، أبو الحسين.</w:t>
      </w:r>
    </w:p>
    <w:p/>
    <w:p>
      <w:pPr/>
      <w:r>
        <w:rPr/>
        <w:t xml:space="preserve">سمع: زيد بن الحباب، وجعفر بن عون، ومسكين بن بكير، ويحيى بن آدم، وخلقاً.</w:t>
      </w:r>
    </w:p>
    <w:p/>
    <w:p>
      <w:pPr/>
      <w:r>
        <w:rPr/>
        <w:t xml:space="preserve">وعنه: النسائي، وأبو عروبة، ومحمد بن عبد الله مكحول البيروتي، وغيرهم. وأجاز لابن أبي حاتم أحاديث كتب بها إليه.</w:t>
      </w:r>
    </w:p>
    <w:p/>
    <w:p>
      <w:pPr/>
      <w:r>
        <w:rPr/>
        <w:t xml:space="preserve">قال النسائي: ثقة مأمون، صاحب حديث.</w:t>
      </w:r>
    </w:p>
    <w:p/>
    <w:p>
      <w:pPr/>
      <w:r>
        <w:rPr/>
        <w:t xml:space="preserve">مات سنة إحدى وستين ومئتين.</w:t>
      </w:r>
    </w:p>
    <w:p/>
    <w:p>
      <w:pPr/>
      <w:r>
        <w:rPr/>
        <w:t xml:space="preserve">وفيها توفي: شعيب بن أيوب الصريفيني شيخ واسط، وأبو شعيب صالح بن زياد السوسي مقرئ الجزيرة، وعلي بن إشكاب، وأخوه، والشيخ أبو يزيد البسطامي. رحمهم الله.</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سليمان بن عبد الملك بن يزيد
</w:t>
      </w:r>
    </w:p>
    <w:p>
      <w:pPr/>
      <w:r>
        <w:rPr/>
        <w:t xml:space="preserve">أحمد بن سليمان بن عبد الملك بن يزيد </w:t>
      </w:r>
    </w:p>
    <w:p/>
    <w:p>
      <w:pPr/>
      <w:r>
        <w:rPr/>
        <w:t xml:space="preserve">ابن أخي أبي شيبة الرهاوي ويعرف بأبي الحسين الرهاوي روى عن قتادة الفضل ومسكين بن بكير ومعاوية بن هشام ويحيى بن آدم وزيد بن حباب ومحمد بن بشر العبدي أدركته ولم أكتب عنه وكتب إلى بعض حديثه وهو صدوق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2026-06-29T16:38:41+03:00</dcterms:created>
  <dcterms:modified xsi:type="dcterms:W3CDTF">2026-06-29T16:38:41+03:00</dcterms:modified>
</cp:coreProperties>
</file>

<file path=docProps/custom.xml><?xml version="1.0" encoding="utf-8"?>
<Properties xmlns="http://schemas.openxmlformats.org/officeDocument/2006/custom-properties" xmlns:vt="http://schemas.openxmlformats.org/officeDocument/2006/docPropsVTypes"/>
</file>