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المشهدي
</w:t>
      </w:r>
    </w:p>
    <w:p>
      <w:pPr/>
      <w:r>
        <w:rPr/>
        <w:t xml:space="preserve">المشهدي  كاظم بن هادي بن أحمد المشهدي: متأدب، من أهل النجف. مولع بتاريخ عصره. كان يعمل في تصليح السيارات. وصنف ’’ موجز الاخبار - ط) و (معالم الاخبار - ط) و (على هامش الاخبار - ط) و (هذه بغداد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2026-05-01T20:44:03+03:00</dcterms:created>
  <dcterms:modified xsi:type="dcterms:W3CDTF">2026-05-01T20:44:03+03:00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