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كاتب قيصر النصراني
</w:t>
      </w:r>
    </w:p>
    <w:p>
      <w:pPr>
        <w:jc w:val="start"/>
        <w:bidi/>
      </w:pPr>
      <w:r>
        <w:rPr>
          <w:rFonts w:ascii="arial" w:hAnsi="arial" w:eastAsia="arial" w:cs="arial"/>
          <w:sz w:val="28"/>
          <w:szCs w:val="28"/>
          <w:b w:val="1"/>
          <w:bCs w:val="1"/>
          <w:rtl/>
        </w:rPr>
        <w:t xml:space="preserve">ابن كاتب قيصر النصراني
</w:t>
      </w:r>
    </w:p>
    <w:p>
      <w:pPr/>
      <w:r>
        <w:rPr/>
        <w:t xml:space="preserve">ابن كاتب قيصر النصراني إبراهيم بن أبي الثناء علم الملك عرف بابن كاتب قيصر، كان من أعيان النصارى الفضلاء هو وأخوه تاج الملك إسحاق، نقلت من خط نور الدين ابن سعيد المغربي ما نسبه للمذكور في الياسمين المحشو بالأحمر:</w:t>
      </w:r>
    </w:p>
    <w:p/>
    <w:p>
      <w:pPr>
        <w:jc w:val="center"/>
      </w:pPr>
      <w:r>
        <w:rPr>
          <w:color w:val="ff0000"/>
        </w:rPr>
        <w:t xml:space="preserve">أرى ياسمينا محشى غدا</w:t>
      </w:r>
      <w:r>
        <w:rPr>
          <w:color w:val="ff0000"/>
        </w:rPr>
        <w:t xml:space="preserve">      </w:t>
      </w:r>
      <w:r>
        <w:rPr>
          <w:color w:val="ff0000"/>
        </w:rPr>
        <w:t xml:space="preserve">إلى الند في نشره ينتمي</w:t>
      </w:r>
    </w:p>
    <w:p/>
    <w:p>
      <w:pPr>
        <w:jc w:val="center"/>
      </w:pPr>
      <w:r>
        <w:rPr>
          <w:color w:val="ff0000"/>
        </w:rPr>
        <w:t xml:space="preserve">كمثل قصاصة تصفية</w:t>
      </w:r>
      <w:r>
        <w:rPr>
          <w:color w:val="ff0000"/>
        </w:rPr>
        <w:t xml:space="preserve">      </w:t>
      </w:r>
      <w:r>
        <w:rPr>
          <w:color w:val="ff0000"/>
        </w:rPr>
        <w:t xml:space="preserve">تلوث أطرافها بالدم</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كاتب قيصر
</w:t>
      </w:r>
    </w:p>
    <w:p>
      <w:pPr/>
      <w:r>
        <w:rPr/>
        <w:t xml:space="preserve">ابن كاتب قيصر إبراهيم بن أبي الثناء.</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2026-07-03T16:47:12+03:00</dcterms:created>
  <dcterms:modified xsi:type="dcterms:W3CDTF">2026-07-03T16:47:12+03:00</dcterms:modified>
</cp:coreProperties>
</file>

<file path=docProps/custom.xml><?xml version="1.0" encoding="utf-8"?>
<Properties xmlns="http://schemas.openxmlformats.org/officeDocument/2006/custom-properties" xmlns:vt="http://schemas.openxmlformats.org/officeDocument/2006/docPropsVTypes"/>
</file>