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أبي تمام 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أبي تمام التكريتي
</w:t>
      </w:r>
    </w:p>
    <w:p>
      <w:pPr/>
      <w:r>
        <w:rPr/>
        <w:t xml:space="preserve">إبراهيم بن أحمد بن أبي تمام التكريتي أبو تمام، ذكره أبو محمد عبد الله بن علي بن سويدة التكريتي في تاريخ تكريت وبغداذ والموصل.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2026-07-03T15:48:00+03:00</dcterms:created>
  <dcterms:modified xsi:type="dcterms:W3CDTF">2026-07-03T15:48:00+03:00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