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الأشرف عز الدين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الملك الأشرف عز الدين محمد
</w:t>
      </w:r>
    </w:p>
    <w:p>
      <w:pPr/>
      <w:r>
        <w:rPr/>
        <w:t xml:space="preserve">الملك الأشرف عز الدين محمد محمد بن يوسف الملك الأشرف عز الدين ابن السلطان صلاح الدين، توفي بحلب سنة خمس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2026-07-03T16:47:12+03:00</dcterms:created>
  <dcterms:modified xsi:type="dcterms:W3CDTF">2026-07-03T16:47:12+03:00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