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الحنفي قاضي مصر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الحنفي قاضي مصر
</w:t>
      </w:r>
    </w:p>
    <w:p>
      <w:pPr/>
      <w:r>
        <w:rPr/>
        <w:t xml:space="preserve">الحنفي قاضي مصر محمد بن موسى السرخسي الحنفي قاضي مصر، ولاه القاهرة، توفي سنة ثلاثين وثلاث مائة تقريبا.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2026-07-03T22:57:18+03:00</dcterms:created>
  <dcterms:modified xsi:type="dcterms:W3CDTF">2026-07-03T22:57:18+03:00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