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
</w:t>
      </w:r>
    </w:p>
    <w:p>
      <w:pPr>
        <w:jc w:val="start"/>
        <w:bidi/>
      </w:pPr>
      <w:r>
        <w:rPr>
          <w:rFonts w:ascii="arial" w:hAnsi="arial" w:eastAsia="arial" w:cs="arial"/>
          <w:sz w:val="28"/>
          <w:szCs w:val="28"/>
          <w:b w:val="1"/>
          <w:bCs w:val="1"/>
          <w:rtl/>
        </w:rPr>
        <w:t xml:space="preserve">العطار
</w:t>
      </w:r>
    </w:p>
    <w:p>
      <w:pPr/>
      <w:r>
        <w:rPr/>
        <w:t xml:space="preserve">العطار محمد بن المنهال العطار البصري أخو حجاج بن المنهال، توفي سنة إحدى وثلاثين ومائتين،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w:t>
      </w:r>
    </w:p>
    <w:p>
      <w:pPr/>
      <w:r>
        <w:rPr/>
        <w:t xml:space="preserve">محمد بن المنهال الضرير، الحافظ، المجود، الإمام، أبو جعفر -وقيل: أبو عبد الله- التميمي، البصري، صاحب يزيد بن زريع، وراويته.</w:t>
      </w:r>
    </w:p>
    <w:p/>
    <w:p>
      <w:pPr/>
      <w:r>
        <w:rPr/>
        <w:t xml:space="preserve">وحدث أيضا عن: أبي عوانة، وجعفر بن سليمان، ومحمد بن عبد الرحمن الطفاوي، ومخشي بن معاوية الباهلي، وحبيبة بنت حماد المازنية، وجماعة يسيرة.</w:t>
      </w:r>
    </w:p>
    <w:p/>
    <w:p>
      <w:pPr/>
      <w:r>
        <w:rPr/>
        <w:t xml:space="preserve">ولم يرحل، ولا كتب، بل كان يحفظ.</w:t>
      </w:r>
    </w:p>
    <w:p/>
    <w:p>
      <w:pPr/>
      <w:r>
        <w:rPr/>
        <w:t xml:space="preserve">روى عنه: البخاري، ومسلم، وأبو داود، وأبو محمد الدارمي، وأبو بكر الأثرم، وحرب الكرماني، وعبيد الله بن واصل البخاري، وعثمان بن خرزاذ، وعثمان بن سعيد الدارمي، ومحمد بن إبراهيم البوشنجي، ومضر بن محمد الأسدي، ويعقوب الفسوي، ويعقوب بن شيبة، ويوسف القاضي، وأبو بكر أحمد بن علي المروزي، وأبو يعلى الموصلي، والحسن بن سفيان، وأبو مسلم الكجي، وخلق كثير.</w:t>
      </w:r>
    </w:p>
    <w:p/>
    <w:p>
      <w:pPr/>
      <w:r>
        <w:rPr/>
        <w:t xml:space="preserve">قال العجلي: بصري، ثقة، لم يكن له كتاب، قلت له: لك كتاب؟ فقال: كتابي صدري.</w:t>
      </w:r>
    </w:p>
    <w:p/>
    <w:p>
      <w:pPr/>
      <w:r>
        <w:rPr/>
        <w:t xml:space="preserve">وقال ابن أبي حاتم: سمعت أبي يقول: كتب عنه علي بن المديني كتاب يزيد بن زريع، وهو حافظ، كيس، أحب إلي من أمية بن بسطام.</w:t>
      </w:r>
    </w:p>
    <w:p/>
    <w:p>
      <w:pPr/>
      <w:r>
        <w:rPr/>
        <w:t xml:space="preserve">قال: وسمعت أبا زرعة يقول: سألت محمد بن المنهال أن يقرأ علي ’’تفسير أبي رجاء’’ ليزيد بن زريع، فأملى علي من حفظه نصفه، ثم أتيته يوما آخر بعد كم، فأملى علي من حيث انتهى، فقال: خذ فتعجبت، وكان يحفظ حديث يزيد بن زريع.</w:t>
      </w:r>
    </w:p>
    <w:p/>
    <w:p>
      <w:pPr/>
      <w:r>
        <w:rPr/>
        <w:t xml:space="preserve">وقال القاسم بن صفوان البرذعي عن عثمان بن خرزاذ: أحفظ من رأيت أربعة: محمد بن المنهال الضرير، وإبراهيم بن محمد بن عرعرة، وأبو زرعة، وأبو حاتم.</w:t>
      </w:r>
    </w:p>
    <w:p/>
    <w:p>
      <w:pPr/>
      <w:r>
        <w:rPr/>
        <w:t xml:space="preserve">قال ابن عدي: سمعت أبا يعلى يذكر محمد بن منهال الضرير، ويفخم أمره، ويذكر أنه كان أحفظ من بالبصرة في وقته، وأثبتهم في يزيد بن زريع.</w:t>
      </w:r>
    </w:p>
    <w:p/>
    <w:p>
      <w:pPr/>
      <w:r>
        <w:rPr/>
        <w:t xml:space="preserve">وروى ابن حبان، عن أبي يعلى، قال: مات بالبصرة ليلة الأحد لسبع عشرة خلون من شعبان سنة إحدى وثلاثين ومائتين.</w:t>
      </w:r>
    </w:p>
    <w:p/>
    <w:p>
      <w:pPr/>
      <w:r>
        <w:rPr/>
        <w:t xml:space="preserve">وقال موسى بن هارون: مات في آخر شعبان. والأول أصح.</w:t>
      </w:r>
    </w:p>
    <w:p/>
    <w:p>
      <w:pPr/>
      <w:r>
        <w:rPr/>
        <w:t xml:space="preserve">أخبرنا أبو الغنائم المسلم بن محمد القيسي فيما حدث به وأجازه لي، قال: أخبرنا عمر بن محمد، أخبرنا محمد بن عبد الباقي الأنصاري في سنة أربع وعشرين وخمسمائة، أخبرنا الحسن بن علي الجوهري، أخبرنا علي بن محمد بن كيسان، أخبرنا يوسف بن يعقوب القاضي، حدثنا محمد بن المنهال، حدثنا يزيد بن زريع، حدثنا سعيد بن أبي عروبة، وشعبة عن قتادة عن ابن المسيب عن عامر بن أبي أمية عن أم سلمة -أخته- قالت: ’’كان رسول الله -صلى الله عليه وسلم- يصبح فينا جنبا من غير احتلام ثم يصبح صائما’’.</w:t>
      </w:r>
    </w:p>
    <w:p/>
    <w:p>
      <w:pPr/>
      <w:r>
        <w:rPr/>
        <w:t xml:space="preserve">هذا حديث صحيح، غريب. وعامر: من الطلقاء. تفرد بإخراجه النسائي من طريق يزيد بن زريع عن سعيد فقط.</w:t>
      </w:r>
    </w:p>
    <w:p/>
    <w:p>
      <w:pPr/>
      <w:r>
        <w:rPr/>
        <w:t xml:space="preserve">ومن غريب الاتفاق: وفاة سميه وشريكه في اللقاء معه في عام، وهو:</w:t>
      </w:r>
    </w:p>
    <w:p>
      <w:pPr>
        <w:jc w:val="start"/>
        <w:bidi/>
      </w:pPr>
      <w:r>
        <w:rPr>
          <w:sz w:val="24"/>
          <w:szCs w:val="24"/>
          <w:b w:val="1"/>
          <w:bCs w:val="1"/>
          <w:rtl/>
        </w:rPr>
        <w:t xml:space="preserve">
سير أعلام النبلاء،(دار الحديث- القاهرة،2006،ط 0،ج 9،ص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البصري
</w:t>
      </w:r>
    </w:p>
    <w:p>
      <w:pPr/>
      <w:r>
        <w:rPr/>
        <w:t xml:space="preserve">محمد بن المنهال البصري العطار، أخو الحافظ الثقة حجاج بن منهال الأنماطي.</w:t>
      </w:r>
    </w:p>
    <w:p/>
    <w:p>
      <w:pPr/>
      <w:r>
        <w:rPr/>
        <w:t xml:space="preserve">يروي عن: يزيد بن زريع، وجعفر بن سليمان، وعبد الواحد بن زياد وفياض بن ثابت.</w:t>
      </w:r>
    </w:p>
    <w:p/>
    <w:p>
      <w:pPr/>
      <w:r>
        <w:rPr/>
        <w:t xml:space="preserve">حدث عنه: أبو زرعة، وأبو حاتم، وعبد الله بن أحمد بن حنبل، وأبو يعلى الموصلي، ومطين، وجماعة.</w:t>
      </w:r>
    </w:p>
    <w:p/>
    <w:p>
      <w:pPr/>
      <w:r>
        <w:rPr/>
        <w:t xml:space="preserve">قال ابن أبي حاتم: سألت أبي عن هذا وعن الضرير، فقال: جميعا ثقتان، والضرير أحفظ، وأكيس.</w:t>
      </w:r>
    </w:p>
    <w:p/>
    <w:p>
      <w:pPr/>
      <w:r>
        <w:rPr/>
        <w:t xml:space="preserve">وذكره ابن حبان في ’’الثقات’’.</w:t>
      </w:r>
    </w:p>
    <w:p/>
    <w:p>
      <w:pPr/>
      <w:r>
        <w:rPr/>
        <w:t xml:space="preserve">قال شيخنا أبو الحجاج: وقيل: إنه مات أيضا في سنة إحدى وثلاثين ومائتين.</w:t>
      </w:r>
    </w:p>
    <w:p/>
    <w:p>
      <w:pPr/>
      <w:r>
        <w:rPr/>
        <w:t xml:space="preserve">وفيها مات محمد بن سعيد البصري الأثرم، وعبادة بن زياد الكوفي، وخالد بن مرداس ببغداد، وأبو يعقوب البويطي الفقيه، ومحرز بن عون، وأحمد بن نصر الخزاعي الشهيد، وعلي بن حكيم الأودي، وخلف بن سالم الحافظ، وإبراهيم بن محمد بن عرعرة، وهارون بن معروف، وعبد الله بن محمد بن أسماء، وعبد الرحمن بن سلام الجمحي، وأخوه محمد، وأمية بن بسطام، وكامل بن طلحة.</w:t>
      </w:r>
    </w:p>
    <w:p>
      <w:pPr>
        <w:jc w:val="start"/>
        <w:bidi/>
      </w:pPr>
      <w:r>
        <w:rPr>
          <w:sz w:val="24"/>
          <w:szCs w:val="24"/>
          <w:b w:val="1"/>
          <w:bCs w:val="1"/>
          <w:rtl/>
        </w:rPr>
        <w:t xml:space="preserve">
سير أعلام النبلاء،(دار الحديث- القاهرة،2006،ط 0،ج 9،ص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الضرير البصري
</w:t>
      </w:r>
    </w:p>
    <w:p>
      <w:pPr/>
      <w:r>
        <w:rPr/>
        <w:t xml:space="preserve">محمد بن المنهال الضرير البصري.</w:t>
      </w:r>
    </w:p>
    <w:p>
      <w:pPr/>
      <w:r>
        <w:rPr/>
        <w:t xml:space="preserve">سمعت أبا يعلى الموصلي يذكر محمد بن المنهال الضرير ويعظمه ويفخم أمره، ويذكر أنه أحفظ من كان بالبصرة في وقته وأثبتهم في يزيد بن زريع.</w:t>
      </w:r>
    </w:p>
    <w:p>
      <w:pPr/>
      <w:r>
        <w:rPr/>
        <w:t xml:space="preserve">سمعت القاسم بن صفوان البرذعي يقول: سمعت عثمان بن خرزاذ الأنطاكي يقول: أحفظ من رأيت أربعة: محمد بن المنهال الضرير، وإبراهيم بن محمد بن عرعرة، وأبو زرعة، وأبو حاتم.</w:t>
      </w:r>
    </w:p>
    <w:p>
      <w:pPr/>
      <w:r>
        <w:rPr/>
        <w:t xml:space="preserve">قال القاسم: فذكرت هذه الحكاية لأبي حاتم، فقال: وأنا أقول: أزهد من رأيت أربعة: آدم بن أبي إياس، وثابت بن محمد الزاهد، وأبو زرعة، وذكر آخر.</w:t>
      </w:r>
    </w:p>
    <w:p>
      <w:pPr/>
      <w:r>
        <w:rPr/>
        <w:t xml:space="preserve">سمعت أبا يعلى يقول: كان إبراهيم بن محمد بن عرعرة يخرج إلينا حديثه في الرقاع: المسند والمقطوع، وكان لا يسقط له حرف إلا يكتب نسخته.</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175)/(دار البخاري - المدينة المنورة - بريدة،1995،ط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أبو عبد الله، البصري، الأعمى 
</w:t>
      </w:r>
    </w:p>
    <w:p>
      <w:pPr/>
      <w:r>
        <w:rPr/>
        <w:t xml:space="preserve">محمد بن المنهال، أبو عبد الله، البصري، الأعمى. </w:t>
      </w:r>
    </w:p>
    <w:p/>
    <w:p>
      <w:pPr/>
      <w:r>
        <w:rPr/>
        <w:t xml:space="preserve">سمع يزيد بن زريع.</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الضرير البصري.
</w:t>
      </w:r>
    </w:p>
    <w:p>
      <w:pPr/>
      <w:r>
        <w:rPr/>
        <w:t xml:space="preserve">محمد بن المنهال الضرير البصري. </w:t>
      </w:r>
    </w:p>
    <w:p/>
    <w:p>
      <w:pPr/>
      <w:r>
        <w:rPr/>
        <w:t xml:space="preserve">أخو حجاج بن المنهال.</w:t>
      </w:r>
    </w:p>
    <w:p>
      <w:pPr>
        <w:jc w:val="start"/>
        <w:bidi/>
      </w:pPr>
      <w:r>
        <w:rPr>
          <w:sz w:val="24"/>
          <w:szCs w:val="24"/>
          <w:b w:val="1"/>
          <w:bCs w:val="1"/>
          <w:rtl/>
        </w:rPr>
        <w:t xml:space="preserve">
أسامي مشايخ الإمام البخاري،(مكتبة الكوثر،1991،ط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البصري التميمي المجاشعي الحافظ
</w:t>
      </w:r>
    </w:p>
    <w:p>
      <w:pPr/>
      <w:r>
        <w:rPr/>
        <w:t xml:space="preserve">محمد بن المنهال البصري التميمي المجاشعي الحافظ </w:t>
      </w:r>
    </w:p>
    <w:p/>
    <w:p>
      <w:pPr/>
      <w:r>
        <w:rPr/>
        <w:t xml:space="preserve">روى عن يزيد بن زريع وأبي عوانة وطائفة</w:t>
      </w:r>
    </w:p>
    <w:p/>
    <w:p>
      <w:pPr/>
      <w:r>
        <w:rPr/>
        <w:t xml:space="preserve">وعنه البخاري ومسلم وأبو داود وأبو يعلي وآخرون</w:t>
      </w:r>
    </w:p>
    <w:p/>
    <w:p>
      <w:pPr/>
      <w:r>
        <w:rPr/>
        <w:t xml:space="preserve">قال أبو حاتم ثقة حافظ ليس أحب إلي من أمية بن بسطام مات بالبصرة سنة إحدى وثلاثين ومائتين</w:t>
      </w:r>
    </w:p>
    <w:p>
      <w:pPr>
        <w:jc w:val="start"/>
        <w:bidi/>
      </w:pPr>
      <w:r>
        <w:rPr>
          <w:sz w:val="24"/>
          <w:szCs w:val="24"/>
          <w:b w:val="1"/>
          <w:bCs w:val="1"/>
          <w:rtl/>
        </w:rPr>
        <w:t xml:space="preserve">
طبقات الحفاظ،(دار الكتب العلمية - بيروت،1403،ط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التميمي البصري الحافظ
</w:t>
      </w:r>
    </w:p>
    <w:p>
      <w:pPr/>
      <w:r>
        <w:rPr/>
        <w:t xml:space="preserve">محمد بن المنهال التميمي البصري الحافظ </w:t>
      </w:r>
    </w:p>
    <w:p/>
    <w:p>
      <w:pPr/>
      <w:r>
        <w:rPr/>
        <w:t xml:space="preserve">عن يزيد بن زريع وأبي عوانة وعنه البخاري ومسلم وأبو يعلى ويوسف القاضي كان آية في الحفظ توفي في شعبان 231 خ م د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w:t>
      </w:r>
    </w:p>
    <w:p>
      <w:pPr/>
      <w:r>
        <w:rPr/>
        <w:t xml:space="preserve">محمد بن المنهال </w:t>
      </w:r>
    </w:p>
    <w:p/>
    <w:p>
      <w:pPr/>
      <w:r>
        <w:rPr/>
        <w:t xml:space="preserve">أخو حجاج فمات معه وسمع مثله وعنه أبو يعلى وعدة والأول أتقن</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التميمي الضرير
</w:t>
      </w:r>
    </w:p>
    <w:p>
      <w:pPr/>
      <w:r>
        <w:rPr/>
        <w:t xml:space="preserve">محمد بن المنهال التميمي الضرير</w:t>
      </w:r>
    </w:p>
    <w:p>
      <w:pPr>
        <w:jc w:val="start"/>
        <w:bidi/>
      </w:pPr>
      <w:r>
        <w:rPr>
          <w:sz w:val="24"/>
          <w:szCs w:val="24"/>
          <w:b w:val="1"/>
          <w:bCs w:val="1"/>
          <w:rtl/>
        </w:rPr>
        <w:t xml:space="preserve">
المعين في طبقات المحدثين،(دار الفرقان، عمان - الأردن،1984،ط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أخو حجاج
</w:t>
      </w:r>
    </w:p>
    <w:p>
      <w:pPr/>
      <w:r>
        <w:rPr/>
        <w:t xml:space="preserve">محمد بن المنهال أخو حجاج</w:t>
      </w:r>
    </w:p>
    <w:p>
      <w:pPr>
        <w:jc w:val="start"/>
        <w:bidi/>
      </w:pPr>
      <w:r>
        <w:rPr>
          <w:sz w:val="24"/>
          <w:szCs w:val="24"/>
          <w:b w:val="1"/>
          <w:bCs w:val="1"/>
          <w:rtl/>
        </w:rPr>
        <w:t xml:space="preserve">
المعين في طبقات المحدثين،(دار الفرقان، عمان - الأردن،1984،ط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التميمي المجاشعي أبو جعفر
</w:t>
      </w:r>
    </w:p>
    <w:p>
      <w:pPr/>
      <w:r>
        <w:rPr/>
        <w:t xml:space="preserve">(خ م د س) محمد بن المنهال التميمي المجاشعي أبو جعفر، ويقال: أبو عبد الله الضرير البصري الحافظ. </w:t>
      </w:r>
    </w:p>
    <w:p/>
    <w:p>
      <w:pPr/>
      <w:r>
        <w:rPr/>
        <w:t xml:space="preserve">قال أحمد بن صالح العجلي: كان ضرير البصر ثقة، ولم يكن له كتاب. قلت له: لك كتاب؟ قال: كتابي صدري.</w:t>
      </w:r>
    </w:p>
    <w:p/>
    <w:p>
      <w:pPr/>
      <w:r>
        <w:rPr/>
        <w:t xml:space="preserve">وقال ابن الجنيد عن يحيى بن معين: محمد بن منهال صاحب يزيد بن زريع ثقة ولم أسمع منه شيئاً.</w:t>
      </w:r>
    </w:p>
    <w:p/>
    <w:p>
      <w:pPr/>
      <w:r>
        <w:rPr/>
        <w:t xml:space="preserve">وذكر المزي عن البخاري أنه قال: بصري ثقة، ولم يكن له كتاب.</w:t>
      </w:r>
    </w:p>
    <w:p/>
    <w:p>
      <w:pPr/>
      <w:r>
        <w:rPr/>
        <w:t xml:space="preserve">قلت له: لك كتاب؟ قال: كتابي صدري.</w:t>
      </w:r>
    </w:p>
    <w:p/>
    <w:p>
      <w:pPr/>
      <w:r>
        <w:rPr/>
        <w:t xml:space="preserve">انتهى، وفيه نظر؛ لأن البخاري لم يذكر هذا إنما ذكره العجلي كما بيناه، والله تعالى أعلم.</w:t>
      </w:r>
    </w:p>
    <w:p/>
    <w:p>
      <w:pPr/>
      <w:r>
        <w:rPr/>
        <w:t xml:space="preserve">في كتاب ’’ الزهرة ’’: روى عنه البخاري ستة أحاديث ومسلم ثلاثة عشر [ق 36/ب] حديثاً.</w:t>
      </w:r>
    </w:p>
    <w:p/>
    <w:p>
      <w:pPr/>
      <w:r>
        <w:rPr/>
        <w:t xml:space="preserve">وقال أبو محمد ابن الأخضر: كان ثقة حافظاً. وقال ابن قانع: ثقة.</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الضرير أبو عبد الله البصري
</w:t>
      </w:r>
    </w:p>
    <w:p>
      <w:pPr/>
      <w:r>
        <w:rPr/>
        <w:t xml:space="preserve">محمد بن المنهال الضرير أبو عبد الله البصري </w:t>
      </w:r>
    </w:p>
    <w:p/>
    <w:p>
      <w:pPr/>
      <w:r>
        <w:rPr/>
        <w:t xml:space="preserve">يروي عن يزيد بن زريع حدثنا عنه الحسن بن سفيان وغيره مات سنة إحدى وثلاثين ومائتين بالبصرة ليلة الأحد لسبع خلون من شعبان سمعت أبا يعلى يقوله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w:t>
      </w:r>
    </w:p>
    <w:p>
      <w:pPr/>
      <w:r>
        <w:rPr/>
        <w:t xml:space="preserve">محمد بن المنهال </w:t>
      </w:r>
    </w:p>
    <w:p/>
    <w:p>
      <w:pPr/>
      <w:r>
        <w:rPr/>
        <w:t xml:space="preserve">أخو الحجاج بن المنهال الأنماطي</w:t>
      </w:r>
    </w:p>
    <w:p/>
    <w:p>
      <w:pPr/>
      <w:r>
        <w:rPr/>
        <w:t xml:space="preserve">يروي عن يزيد بن زريع وأهل البصرة حدثنا عنه سليمان بن الحسن المعدل بالبصرة وغيره من شيوخنا</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w:t>
      </w:r>
    </w:p>
    <w:p>
      <w:pPr/>
      <w:r>
        <w:rPr/>
        <w:t xml:space="preserve">محمد بن المنهال </w:t>
      </w:r>
    </w:p>
    <w:p/>
    <w:p>
      <w:pPr/>
      <w:r>
        <w:rPr/>
        <w:t xml:space="preserve">وكان ضرير البصر بصري ثقة ولم يكن له كتاب قلت لك كتاب قال كتابي في صدري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(خ، م، د، س)
</w:t>
      </w:r>
    </w:p>
    <w:p>
      <w:pPr/>
      <w:r>
        <w:rPr/>
        <w:t xml:space="preserve">محمد بن المنهال (خ، م، د، س) </w:t>
      </w:r>
    </w:p>
    <w:p/>
    <w:p>
      <w:pPr/>
      <w:r>
        <w:rPr/>
        <w:t xml:space="preserve">التميمي البصري الضرير، الحافظ الثقة، أبو جعفر.</w:t>
      </w:r>
    </w:p>
    <w:p/>
    <w:p>
      <w:pPr/>
      <w:r>
        <w:rPr/>
        <w:t xml:space="preserve">سمع: جعفر بن سليمان، ويزيد بن زريع، وأبا عوانة، وطبقتهم.</w:t>
      </w:r>
    </w:p>
    <w:p/>
    <w:p>
      <w:pPr/>
      <w:r>
        <w:rPr/>
        <w:t xml:space="preserve">وعنه: البخاري، ومسلم، وأبو داود، والدارميان، وأبو يعلى الموصلي، ويوسف القاضي، وخلق.</w:t>
      </w:r>
    </w:p>
    <w:p/>
    <w:p>
      <w:pPr/>
      <w:r>
        <w:rPr/>
        <w:t xml:space="preserve">قال العجلي: ثقةً بصري، لم يكن له كتاب، سألته: ألك كتاب؟ قال: كتابي صدري.</w:t>
      </w:r>
    </w:p>
    <w:p/>
    <w:p>
      <w:pPr/>
      <w:r>
        <w:rPr/>
        <w:t xml:space="preserve">وقال عثمان بن خرزاذ: أحفظ من رأيت أربعة: محمد بن المنهال الضرير، وابن عرعرة، وأبو زرعة، وأبو حاتم.</w:t>
      </w:r>
    </w:p>
    <w:p/>
    <w:p>
      <w:pPr/>
      <w:r>
        <w:rPr/>
        <w:t xml:space="preserve">وذكر أبو يعلى الموصلي ابن المنهال ففخم أمره، وذكر أنه كان أحفظ من بالبصرة في وقته وأثبتهم في يزيد بين زريع. قال: وتوفي في شعبان سنة إحدى وثلاثين ومئتين.</w:t>
      </w:r>
    </w:p>
    <w:p/>
    <w:p>
      <w:pPr/>
      <w:r>
        <w:rPr/>
        <w:t xml:space="preserve">فأما: محمد بن المنهال </w:t>
      </w:r>
    </w:p>
    <w:p/>
    <w:p>
      <w:pPr/>
      <w:r>
        <w:rPr/>
        <w:t xml:space="preserve">البصري العطار، فهو أخو حجاج بن منهال، وهو ثقةٌ معروف.</w:t>
      </w:r>
    </w:p>
    <w:p/>
    <w:p>
      <w:pPr/>
      <w:r>
        <w:rPr/>
        <w:t xml:space="preserve">يروي عن: جعفر بن سليمان، ويزيد بن زريع أيضاً.</w:t>
      </w:r>
    </w:p>
    <w:p/>
    <w:p>
      <w:pPr/>
      <w:r>
        <w:rPr/>
        <w:t xml:space="preserve">وعنه: أبو زرعة، ومطين، وأبو يعلى.</w:t>
      </w:r>
    </w:p>
    <w:p/>
    <w:p>
      <w:pPr/>
      <w:r>
        <w:rPr/>
        <w:t xml:space="preserve">مات مع صاحب الترجمة في سنةٍ واحدة. لكن هو بصير، والأول ضرير.</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الضرير
</w:t>
      </w:r>
    </w:p>
    <w:p>
      <w:pPr/>
      <w:r>
        <w:rPr/>
        <w:t xml:space="preserve">محمد بن المنهال الضرير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الضرير
</w:t>
      </w:r>
    </w:p>
    <w:p>
      <w:pPr/>
      <w:r>
        <w:rPr/>
        <w:t xml:space="preserve">محمد بن المنهال الضرير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العطار
</w:t>
      </w:r>
    </w:p>
    <w:p>
      <w:pPr/>
      <w:r>
        <w:rPr/>
        <w:t xml:space="preserve">محمد بن المنهال العطار </w:t>
      </w:r>
    </w:p>
    <w:p/>
    <w:p>
      <w:pPr/>
      <w:r>
        <w:rPr/>
        <w:t xml:space="preserve">أخو الحجاج بن المنهال الأنماطي</w:t>
      </w:r>
    </w:p>
    <w:p/>
    <w:p>
      <w:pPr/>
      <w:r>
        <w:rPr/>
        <w:t xml:space="preserve">روى عن عبد الواحد بن زياد وجعفر بن سليمان ويزيد بن زريع سمعت أبي يقول ذلك قال أبو محمد روى عنه أبي وأبو زرعة نا عبد الرحمن قال سألت أبي عنه وعن محمد بن المنهال الضرير فقال جميعاً ثقتان والضرير أحفظ وأكيس.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المنهال أبو عبد الله الضرير البصري
</w:t>
      </w:r>
    </w:p>
    <w:p>
      <w:pPr/>
      <w:r>
        <w:rPr/>
        <w:t xml:space="preserve">محمد بن المنهال أبو عبد الله الضرير البصري </w:t>
      </w:r>
    </w:p>
    <w:p/>
    <w:p>
      <w:pPr/>
      <w:r>
        <w:rPr/>
        <w:t xml:space="preserve">روى عن يزيد بن زريع سمعت أبي يقول ذلك قال أبو محمد روى عنه أبي وأبو زرعة نا عبد الرحمن سمعت أبي يقول كتب عنه علي بن المديني كتاب يزيد بن زريع نا عبد الرحمن قال سألت أبي عنه فقال ثقة حافظ كيس هو أحب إلي من أمية بن بسطام نا عبد الرحمن قال سمعت أبا زرعة يقول سألت محمد بن المنهال أن يقرأ على تفسير أبي رجاء ليزيد بن زريع فأملى عليّ من حفظه نصفه ثم أتيته يوماً آخر بعدكم فأملى علي من حيث انتهى فقال خذ فتعجبت من ذلك وكان يحفظ حديث يزيد بن زريع.</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2026-07-03T22:54:44+03:00</dcterms:created>
  <dcterms:modified xsi:type="dcterms:W3CDTF">2026-07-03T22:54:44+03:00</dcterms:modified>
</cp:coreProperties>
</file>

<file path=docProps/custom.xml><?xml version="1.0" encoding="utf-8"?>
<Properties xmlns="http://schemas.openxmlformats.org/officeDocument/2006/custom-properties" xmlns:vt="http://schemas.openxmlformats.org/officeDocument/2006/docPropsVTypes"/>
</file>