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الزنجاني الشاعر محمد بن الفضل أبو عبد الرحمن الزنجاني الشاعر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الزنجاني الشاعر محمد بن الفضل أبو عبد الرحمن الزنجاني الشاعر
</w:t>
      </w:r>
    </w:p>
    <w:p>
      <w:pPr/>
      <w:r>
        <w:rPr/>
        <w:t xml:space="preserve">الزنجاني الشاعر محمد بن الفضل أبو عبد الرحمن الزنجاني الشاعر توفي سنة عشرين وست مائة تقريبا.</w:t>
      </w:r>
    </w:p>
    <w:p/>
    <w:p>
      <w:pPr/>
      <w:r>
        <w:rPr/>
        <w:t xml:space="preserve">ومن شعره:</w:t>
      </w:r>
    </w:p>
    <w:p/>
    <w:p>
      <w:pPr>
        <w:jc w:val="center"/>
      </w:pPr>
      <w:r>
        <w:rPr>
          <w:color w:val="ff0000"/>
        </w:rPr>
        <w:t xml:space="preserve">قسما بأيام الصفا ووصالكم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والجمع في جمع وذاك الملتزم</w:t>
      </w:r>
    </w:p>
    <w:p/>
    <w:p>
      <w:pPr>
        <w:jc w:val="center"/>
      </w:pPr>
      <w:r>
        <w:rPr>
          <w:color w:val="ff0000"/>
        </w:rPr>
        <w:t xml:space="preserve">ما اخترت بعدكم بديلا لا ولا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نادمت بعد فراقكم إلا الندم</w:t>
      </w:r>
    </w:p>
    <w:p/>
    <w:p>
      <w:pPr/>
      <w:r>
        <w:rPr/>
        <w:t xml:space="preserve">وقال:</w:t>
      </w:r>
    </w:p>
    <w:p/>
    <w:p>
      <w:pPr>
        <w:jc w:val="center"/>
      </w:pPr>
      <w:r>
        <w:rPr>
          <w:color w:val="ff0000"/>
        </w:rPr>
        <w:t xml:space="preserve">العين تشتاق أن تراكم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فاغتنموا الأجر في الوصال</w:t>
      </w:r>
    </w:p>
    <w:p/>
    <w:p>
      <w:pPr>
        <w:jc w:val="center"/>
      </w:pPr>
      <w:r>
        <w:rPr>
          <w:color w:val="ff0000"/>
        </w:rPr>
        <w:t xml:space="preserve">منوا على عبدكم بوصل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أو ابعثوا طارق الخيال</w:t>
      </w:r>
    </w:p>
    <w:p/>
    <w:p>
      <w:pPr>
        <w:jc w:val="center"/>
      </w:pPr>
      <w:r>
        <w:rPr>
          <w:color w:val="ff0000"/>
        </w:rPr>
        <w:t xml:space="preserve">جودوا على فاقتي وفقري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كفيتم حادث الليالي</w:t>
      </w:r>
    </w:p>
    <w:p/>
    <w:p>
      <w:pPr>
        <w:jc w:val="center"/>
      </w:pPr>
      <w:r>
        <w:rPr>
          <w:color w:val="ff0000"/>
        </w:rPr>
        <w:t xml:space="preserve">نأيتم عن سواد عيني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وأنتم في سواد بالي</w:t>
      </w:r>
    </w:p>
    <w:p/>
    <w:p>
      <w:pPr>
        <w:jc w:val="center"/>
      </w:pPr>
      <w:r>
        <w:rPr>
          <w:color w:val="ff0000"/>
        </w:rPr>
        <w:t xml:space="preserve">سركم في صميم قلبي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بضاعة القوم في الرحال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الزنجاني الشاعر
</w:t>
      </w:r>
    </w:p>
    <w:p>
      <w:pPr/>
      <w:r>
        <w:rPr/>
        <w:t xml:space="preserve">الزنجاني الشاعر اسمه محمد بن الفضل.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2026-07-04T06:56:33+03:00</dcterms:created>
  <dcterms:modified xsi:type="dcterms:W3CDTF">2026-07-04T06:56:33+03:00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