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العمراني المكي محمد بن علي بن أحمد بن هرون العمراني المكي أبو علي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العمراني المكي محمد بن علي بن أحمد بن هرون العمراني المكي أبو علي الأديب
</w:t>
      </w:r>
    </w:p>
    <w:p>
      <w:pPr/>
      <w:r>
        <w:rPr/>
        <w:t xml:space="preserve">العمراني المكي محمد بن علي بن أحمد بن هرون العمراني المكي أبو علي الأديب توفي سنة نيف وعشرين وخمس مائة قاله أبو محمد محمود بن أرسلان في تاريخ خوارزم وقال: هو شيخ لطيف العبارة خفيف الحركة حاضر الجواب أخذ الأدب عن سليمان بن محمد الدادي.</w:t>
      </w:r>
    </w:p>
    <w:p/>
    <w:p>
      <w:pPr/>
      <w:r>
        <w:rPr/>
        <w:t xml:space="preserve">قال: وسمعت ابنة حجة الإسلام أبا الحسن علي بن محمد يقول: هجا شبل الدولة أبو مقاتل عطية البكري والدي فقال:</w:t>
      </w:r>
    </w:p>
    <w:p/>
    <w:p>
      <w:pPr>
        <w:jc w:val="center"/>
      </w:pPr>
      <w:r>
        <w:rPr>
          <w:color w:val="ff0000"/>
        </w:rPr>
        <w:t xml:space="preserve">رأيت الفتى المكي أسود حالكا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طويلا نحيفا يابس الكف والبدن</w:t>
      </w:r>
    </w:p>
    <w:p/>
    <w:p>
      <w:pPr>
        <w:jc w:val="center"/>
      </w:pPr>
      <w:r>
        <w:rPr>
          <w:color w:val="ff0000"/>
        </w:rPr>
        <w:t xml:space="preserve">فشبهته والثوب يغشاه أبيضا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بمحراك تنور تلطخ باللبن</w:t>
      </w:r>
    </w:p>
    <w:p/>
    <w:p>
      <w:pPr/>
      <w:r>
        <w:rPr/>
        <w:t xml:space="preserve">فأجابه والدي:</w:t>
      </w:r>
    </w:p>
    <w:p/>
    <w:p>
      <w:pPr>
        <w:jc w:val="center"/>
      </w:pPr>
      <w:r>
        <w:rPr>
          <w:color w:val="ff0000"/>
        </w:rPr>
        <w:t xml:space="preserve">أيا شبل لا تهج السواد فإنني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رأيت سواد العين أكرم في البدن</w:t>
      </w:r>
    </w:p>
    <w:p/>
    <w:p>
      <w:pPr>
        <w:jc w:val="center"/>
      </w:pPr>
      <w:r>
        <w:rPr>
          <w:color w:val="ff0000"/>
        </w:rPr>
        <w:t xml:space="preserve">ولا تهجوني بالنحول فإنني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كباز وإن الدب يوصف بالسمن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2026-07-04T12:00:35+03:00</dcterms:created>
  <dcterms:modified xsi:type="dcterms:W3CDTF">2026-07-04T12:00:35+03:00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