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الملوك
</w:t>
      </w:r>
    </w:p>
    <w:p>
      <w:pPr/>
      <w:r>
        <w:rPr/>
        <w:t xml:space="preserve">ست الملوك  فاطمة بنت علي بن الحسين بن حمزة الملقبة بست الملوك: فقيهة حنبيلة. روت الحديث وحدثت. وقرى عليها مسند الدارمي ومصنفات البغوي. واجازت بعض معاصريها. اصلها من واسط وسكنها ووفاتها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2026-05-01T04:35:13+03:00</dcterms:created>
  <dcterms:modified xsi:type="dcterms:W3CDTF">2026-05-01T04:35:13+03:00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