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غانم بن وليد
</w:t>
      </w:r>
    </w:p>
    <w:p>
      <w:pPr>
        <w:jc w:val="start"/>
        <w:bidi/>
      </w:pPr>
      <w:r>
        <w:rPr>
          <w:rFonts w:ascii="arial" w:hAnsi="arial" w:eastAsia="arial" w:cs="arial"/>
          <w:sz w:val="28"/>
          <w:szCs w:val="28"/>
          <w:b w:val="1"/>
          <w:bCs w:val="1"/>
          <w:rtl/>
        </w:rPr>
        <w:t xml:space="preserve">غانم بن وليد
</w:t>
      </w:r>
    </w:p>
    <w:p>
      <w:pPr/>
      <w:r>
        <w:rPr/>
        <w:t xml:space="preserve">غانم بن وليد  غانم بن وليد بن عمر المالقي القرشي المخزومي، ابو محمد: اديب مالقة في عصره. له شعر وعلم بالفقه والحديث والطب والكلام، اورد ابن بسام نماذج من شعره ونثره. </w:t>
      </w:r>
    </w:p>
    <w:p>
      <w:pPr>
        <w:jc w:val="start"/>
        <w:bidi/>
      </w:pPr>
      <w:r>
        <w:rPr>
          <w:sz w:val="24"/>
          <w:szCs w:val="24"/>
          <w:b w:val="1"/>
          <w:bCs w:val="1"/>
          <w:rtl/>
        </w:rPr>
        <w:t xml:space="preserve">
الأعلام،(دار العلم للملايين - بيروت،2002،ط 15،ج 5،ص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غانم بن وليد المالقي أبو محمد المخزومي النحوي
</w:t>
      </w:r>
    </w:p>
    <w:p>
      <w:pPr/>
      <w:r>
        <w:rPr/>
        <w:t xml:space="preserve">غانم بن وليد المالقي أبو محمد المخزومي النحوي: قال ابن خاقان: هو عالم متفرس، وفقيه مدرس، وأستاذ مجود، وإمام لأهل الأندلس مجرد، وأما الأدب فكان جل شرعته، وهو رأس بغيته، مع فضل وحسن طريقة، وجد في جميع أموره وحقيقة، وله:</w:t>
      </w:r>
    </w:p>
    <w:p/>
    <w:p>
      <w:pPr>
        <w:jc w:val="center"/>
      </w:pPr>
      <w:r>
        <w:rPr>
          <w:color w:val="ff0000"/>
        </w:rPr>
        <w:t xml:space="preserve">صير فؤادك للمحبوب منزلة</w:t>
      </w:r>
      <w:r>
        <w:rPr>
          <w:color w:val="ff0000"/>
        </w:rPr>
        <w:t xml:space="preserve">      </w:t>
      </w:r>
      <w:r>
        <w:rPr>
          <w:color w:val="ff0000"/>
        </w:rPr>
        <w:t xml:space="preserve">سم الخياط مجال للمحبين</w:t>
      </w:r>
    </w:p>
    <w:p/>
    <w:p>
      <w:pPr>
        <w:jc w:val="center"/>
      </w:pPr>
      <w:r>
        <w:rPr>
          <w:color w:val="ff0000"/>
        </w:rPr>
        <w:t xml:space="preserve">ولا تسامح بغيضا في معاشرة</w:t>
      </w:r>
      <w:r>
        <w:rPr>
          <w:color w:val="ff0000"/>
        </w:rPr>
        <w:t xml:space="preserve">      </w:t>
      </w:r>
      <w:r>
        <w:rPr>
          <w:color w:val="ff0000"/>
        </w:rPr>
        <w:t xml:space="preserve">فقلما تسع الدنيا بغيضين</w:t>
      </w:r>
    </w:p>
    <w:p/>
    <w:p>
      <w:pPr/>
      <w:r>
        <w:rPr/>
        <w:t xml:space="preserve">لا أعرف من أمره إلا ما ذكره ابن عساكر في ترجمة علي بن أحمد بن طير قال: أنشدني غانم بن وليد النحوي لنفسه:</w:t>
      </w:r>
    </w:p>
    <w:p/>
    <w:p>
      <w:pPr>
        <w:jc w:val="center"/>
      </w:pPr>
      <w:r>
        <w:rPr>
          <w:color w:val="ff0000"/>
        </w:rPr>
        <w:t xml:space="preserve">ثلاثة يجهل مقدارها</w:t>
      </w:r>
      <w:r>
        <w:rPr>
          <w:color w:val="ff0000"/>
        </w:rPr>
        <w:t xml:space="preserve">      </w:t>
      </w:r>
      <w:r>
        <w:rPr>
          <w:color w:val="ff0000"/>
        </w:rPr>
        <w:t xml:space="preserve">الأمن والصحة والقوت</w:t>
      </w:r>
    </w:p>
    <w:p/>
    <w:p>
      <w:pPr>
        <w:jc w:val="center"/>
      </w:pPr>
      <w:r>
        <w:rPr>
          <w:color w:val="ff0000"/>
        </w:rPr>
        <w:t xml:space="preserve">فلا تثق بالمال من غيرها</w:t>
      </w:r>
      <w:r>
        <w:rPr>
          <w:color w:val="ff0000"/>
        </w:rPr>
        <w:t xml:space="preserve">      </w:t>
      </w:r>
      <w:r>
        <w:rPr>
          <w:color w:val="ff0000"/>
        </w:rPr>
        <w:t xml:space="preserve">لو أنه در وياقوت</w:t>
      </w:r>
    </w:p>
    <w:p/>
    <w:p>
      <w:pPr/>
      <w:r>
        <w:rPr/>
        <w:t xml:space="preserve">قال وأنشدني غانم لبعض الشعراء:</w:t>
      </w:r>
    </w:p>
    <w:p/>
    <w:p>
      <w:pPr>
        <w:jc w:val="center"/>
      </w:pPr>
      <w:r>
        <w:rPr>
          <w:color w:val="ff0000"/>
        </w:rPr>
        <w:t xml:space="preserve">يا أيها المبتغي أخا ثقة</w:t>
      </w:r>
      <w:r>
        <w:rPr>
          <w:color w:val="ff0000"/>
        </w:rPr>
        <w:t xml:space="preserve">      </w:t>
      </w:r>
      <w:r>
        <w:rPr>
          <w:color w:val="ff0000"/>
        </w:rPr>
        <w:t xml:space="preserve">عدمت ما تبتغي فدع طمعك</w:t>
      </w:r>
    </w:p>
    <w:p/>
    <w:p>
      <w:pPr>
        <w:jc w:val="center"/>
      </w:pPr>
      <w:r>
        <w:rPr>
          <w:color w:val="ff0000"/>
        </w:rPr>
        <w:t xml:space="preserve">داج المداجين ما لقيتهم</w:t>
      </w:r>
      <w:r>
        <w:rPr>
          <w:color w:val="ff0000"/>
        </w:rPr>
        <w:t xml:space="preserve">      </w:t>
      </w:r>
      <w:r>
        <w:rPr>
          <w:color w:val="ff0000"/>
        </w:rPr>
        <w:t xml:space="preserve">وخادع النفس لامرئ خدعك</w:t>
      </w:r>
    </w:p>
    <w:p/>
    <w:p>
      <w:pPr>
        <w:jc w:val="center"/>
      </w:pPr>
      <w:r>
        <w:rPr>
          <w:color w:val="ff0000"/>
        </w:rPr>
        <w:t xml:space="preserve">لا تكشف المرء عن سرائره</w:t>
      </w:r>
      <w:r>
        <w:rPr>
          <w:color w:val="ff0000"/>
        </w:rPr>
        <w:t xml:space="preserve">      </w:t>
      </w:r>
      <w:r>
        <w:rPr>
          <w:color w:val="ff0000"/>
        </w:rPr>
        <w:t xml:space="preserve">ودعه تحت النفاق ما ودعك</w:t>
      </w:r>
    </w:p>
    <w:p/>
    <w:p>
      <w:pPr>
        <w:jc w:val="center"/>
      </w:pPr>
      <w:r>
        <w:rPr>
          <w:color w:val="ff0000"/>
        </w:rPr>
        <w:t xml:space="preserve">أظهر له مثل قول ذي بله</w:t>
      </w:r>
      <w:r>
        <w:rPr>
          <w:color w:val="ff0000"/>
        </w:rPr>
        <w:t xml:space="preserve">      </w:t>
      </w:r>
      <w:r>
        <w:rPr>
          <w:color w:val="ff0000"/>
        </w:rPr>
        <w:t xml:space="preserve">تريه إن ضر أنه نفعك</w:t>
      </w:r>
    </w:p>
    <w:p/>
    <w:p>
      <w:pPr/>
      <w:r>
        <w:rPr/>
        <w:t xml:space="preserve">ولغانم أنشده ابن خاقان:</w:t>
      </w:r>
    </w:p>
    <w:p/>
    <w:p>
      <w:pPr>
        <w:jc w:val="center"/>
      </w:pPr>
      <w:r>
        <w:rPr>
          <w:color w:val="ff0000"/>
        </w:rPr>
        <w:t xml:space="preserve">الصبر أولى بوقار الفتى</w:t>
      </w:r>
      <w:r>
        <w:rPr>
          <w:color w:val="ff0000"/>
        </w:rPr>
        <w:t xml:space="preserve">      </w:t>
      </w:r>
      <w:r>
        <w:rPr>
          <w:color w:val="ff0000"/>
        </w:rPr>
        <w:t xml:space="preserve">من قلق يهتك ستر الوقار</w:t>
      </w:r>
    </w:p>
    <w:p/>
    <w:p>
      <w:pPr>
        <w:jc w:val="center"/>
      </w:pPr>
      <w:r>
        <w:rPr>
          <w:color w:val="ff0000"/>
        </w:rPr>
        <w:t xml:space="preserve">من لزم الصبر على حاله</w:t>
      </w:r>
      <w:r>
        <w:rPr>
          <w:color w:val="ff0000"/>
        </w:rPr>
        <w:t xml:space="preserve">      </w:t>
      </w:r>
      <w:r>
        <w:rPr>
          <w:color w:val="ff0000"/>
        </w:rPr>
        <w:t xml:space="preserve">كان على أيامه بالخيار</w:t>
      </w:r>
    </w:p>
    <w:p/>
    <w:p>
      <w:pPr/>
      <w:r>
        <w:rPr/>
        <w:t xml:space="preserve">حرف الفاء</w:t>
      </w:r>
    </w:p>
    <w:p>
      <w:pPr>
        <w:jc w:val="start"/>
        <w:bidi/>
      </w:pPr>
      <w:r>
        <w:rPr>
          <w:sz w:val="24"/>
          <w:szCs w:val="24"/>
          <w:b w:val="1"/>
          <w:bCs w:val="1"/>
          <w:rtl/>
        </w:rPr>
        <w:t xml:space="preserve">
معجم الأدباء / إرشاد الأريب إلى معرفة الأديب،(دار الغرب الإسلامي - بيروت،1993،ط 0،ج 5،ص 2152)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غانم بن وليد بن عمر بن عبد الرحمن، أبو محمد المالقي.
</w:t>
      </w:r>
    </w:p>
    <w:p>
      <w:pPr/>
      <w:r>
        <w:rPr/>
        <w:t xml:space="preserve">غانم بن وليد بن عمر بن عبد الرحمن، أبو محمد المالقي. </w:t>
      </w:r>
    </w:p>
    <w:p/>
    <w:p>
      <w:pPr/>
      <w:r>
        <w:rPr/>
        <w:t xml:space="preserve">روى عن: أبي عمر يوسف بن عبد الله بن خيرون، وأبي عبد الله بن السراج.</w:t>
      </w:r>
    </w:p>
    <w:p/>
    <w:p>
      <w:pPr/>
      <w:r>
        <w:rPr/>
        <w:t xml:space="preserve">قال الحميدي: فقيه مدرس، وأستاذ في الآداب وفنونها، محمود مع فضل وحسن طريقة.</w:t>
      </w:r>
    </w:p>
    <w:p/>
    <w:p>
      <w:pPr/>
      <w:r>
        <w:rPr/>
        <w:t xml:space="preserve">وقال ابن بشكوال: ذكره لي أبو الحسن علي بن أحمد العائذي وقال: إنه قرأ عليه، وأفرط في وصفه بالعلم والدين، وأخبرنا عنه جماعة من شيوخنا.</w:t>
      </w:r>
    </w:p>
    <w:p/>
    <w:p>
      <w:pPr/>
      <w:r>
        <w:rPr/>
        <w:t xml:space="preserve">توفي سنة سبعين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غانم بن وليد بن عبد الرحمن المخزومي
</w:t>
      </w:r>
    </w:p>
    <w:p>
      <w:pPr/>
      <w:r>
        <w:rPr/>
        <w:t xml:space="preserve">غانم بن وليد بن عبد الرحمن المخزومي </w:t>
      </w:r>
    </w:p>
    <w:p/>
    <w:p>
      <w:pPr/>
      <w:r>
        <w:rPr/>
        <w:t xml:space="preserve">يكنى أبا محمد. وكان رحمه الله من الحفاظ الجلّة المبرزين، عالما بطرق الرواية، عارفا بها. روى عن جملة شيوخ. كان جليل المقدار مشهور المعرفة والمكان، مشارا إليه، معظّما عند الملوك، مقرّبا لديهم، مع ما كان عليه رحمه الله من الحفظ للآداب واللغة. وغلب عليه الأدب، وبه اشتهر. ووصفه الفقيه أبو العباس أصبغ في كتابه فقال فيه، حبر يعجز عن وصفه اللّسان، وبحر يحدّث عنه بلا حرج الإنسان، وبدر طلع بين ذوائب النّوائب في سماء الإحسان. إن نثر فأسبق في البيان من سحبان، أو نظم فأثبت في الإحسان من حسّان، وأعرق فيه من آل جفنة في غسّان، وأخلاق أرقّ من حاشية النّسيم، وشمائل أعطر من نفحات الرّوض الوسيم، ووقار بهزّة السّماح يسيم، على أنّه ما ناط التّمائم وخلعها، وأظهر المحاسن وأطلعها، واخترع البدائع ووضعها، إلاّ والفتنة قد سحبت ذيلها، وصدّت على</w:t>
      </w:r>
    </w:p>
    <w:p/>
    <w:p>
      <w:pPr/>
      <w:r>
        <w:rPr/>
        <w:t xml:space="preserve">أنوار الهدنة ليلها. فلا فأل إلاّ غابر الكواكب، جهام المراكب، ولا علم إلاّ موطوء المناكب، مفلول المواكب. وقد اثبتّ من نظمه ونثره ما يستميل الأسماع، ويعمّر الجوانح والأضلاع.</w:t>
      </w:r>
    </w:p>
    <w:p/>
    <w:p>
      <w:pPr/>
      <w:r>
        <w:rPr/>
        <w:t xml:space="preserve">من شعره رحمه الله يصف روضة قد بلّل الندى أغصانها، وتفتّحت بالأنوار، فقال في ذلك: [كامل]</w:t>
      </w:r>
    </w:p>
    <w:p/>
    <w:p>
      <w:pPr>
        <w:jc w:val="center"/>
      </w:pPr>
      <w:r>
        <w:rPr>
          <w:color w:val="ff0000"/>
        </w:rPr>
        <w:t xml:space="preserve">ضحك الزّمان بحسنه وبهائه</w:t>
      </w:r>
      <w:r>
        <w:rPr>
          <w:color w:val="ff0000"/>
        </w:rPr>
        <w:t xml:space="preserve">      </w:t>
      </w:r>
      <w:r>
        <w:rPr>
          <w:color w:val="ff0000"/>
        </w:rPr>
        <w:t xml:space="preserve">كالصّبّ يضحك بعد طول بكائه</w:t>
      </w:r>
    </w:p>
    <w:p/>
    <w:p>
      <w:pPr>
        <w:jc w:val="center"/>
      </w:pPr>
      <w:r>
        <w:rPr>
          <w:color w:val="ff0000"/>
        </w:rPr>
        <w:t xml:space="preserve">وكأنّ إقبال الرّبيع بفصله</w:t>
      </w:r>
      <w:r>
        <w:rPr>
          <w:color w:val="ff0000"/>
        </w:rPr>
        <w:t xml:space="preserve">      </w:t>
      </w:r>
      <w:r>
        <w:rPr>
          <w:color w:val="ff0000"/>
        </w:rPr>
        <w:t xml:space="preserve">وصل الحبيب أتاك بعد جفائه</w:t>
      </w:r>
    </w:p>
    <w:p/>
    <w:p>
      <w:pPr>
        <w:jc w:val="center"/>
      </w:pPr>
      <w:r>
        <w:rPr>
          <w:color w:val="ff0000"/>
        </w:rPr>
        <w:t xml:space="preserve">وكأنّما وادي العقاب عشيّة</w:t>
      </w:r>
      <w:r>
        <w:rPr>
          <w:color w:val="ff0000"/>
        </w:rPr>
        <w:t xml:space="preserve">      </w:t>
      </w:r>
      <w:r>
        <w:rPr>
          <w:color w:val="ff0000"/>
        </w:rPr>
        <w:t xml:space="preserve">مستمطر دمعي لجرية مائه</w:t>
      </w:r>
    </w:p>
    <w:p/>
    <w:p>
      <w:pPr>
        <w:jc w:val="center"/>
      </w:pPr>
      <w:r>
        <w:rPr>
          <w:color w:val="ff0000"/>
        </w:rPr>
        <w:t xml:space="preserve">وكأنّ رشح الطّلّ في نور الرّبى</w:t>
      </w:r>
      <w:r>
        <w:rPr>
          <w:color w:val="ff0000"/>
        </w:rPr>
        <w:t xml:space="preserve">      </w:t>
      </w:r>
      <w:r>
        <w:rPr>
          <w:color w:val="ff0000"/>
        </w:rPr>
        <w:t xml:space="preserve">رشح الخدود بدا بنار حيائه</w:t>
      </w:r>
    </w:p>
    <w:p/>
    <w:p>
      <w:pPr/>
      <w:r>
        <w:rPr/>
        <w:t xml:space="preserve">وله فيه أيضا: [سريع]</w:t>
      </w:r>
    </w:p>
    <w:p/>
    <w:p>
      <w:pPr>
        <w:jc w:val="center"/>
      </w:pPr>
      <w:r>
        <w:rPr>
          <w:color w:val="ff0000"/>
        </w:rPr>
        <w:t xml:space="preserve">ما أحسن الزّهر إذا ما ابتسم</w:t>
      </w:r>
      <w:r>
        <w:rPr>
          <w:color w:val="ff0000"/>
        </w:rPr>
        <w:t xml:space="preserve">      </w:t>
      </w:r>
      <w:r>
        <w:rPr>
          <w:color w:val="ff0000"/>
        </w:rPr>
        <w:t xml:space="preserve">عن لؤلؤ الرّوض إذا ما انتظم</w:t>
      </w:r>
    </w:p>
    <w:p/>
    <w:p>
      <w:pPr>
        <w:jc w:val="center"/>
      </w:pPr>
      <w:r>
        <w:rPr>
          <w:color w:val="ff0000"/>
        </w:rPr>
        <w:t xml:space="preserve">نمّ بسرّ الرّوض نوّاره</w:t>
      </w:r>
      <w:r>
        <w:rPr>
          <w:color w:val="ff0000"/>
        </w:rPr>
        <w:t xml:space="preserve">      </w:t>
      </w:r>
      <w:r>
        <w:rPr>
          <w:color w:val="ff0000"/>
        </w:rPr>
        <w:t xml:space="preserve">كعاشق باح بما قد كتم</w:t>
      </w:r>
    </w:p>
    <w:p/>
    <w:p>
      <w:pPr>
        <w:jc w:val="center"/>
      </w:pPr>
      <w:r>
        <w:rPr>
          <w:color w:val="ff0000"/>
        </w:rPr>
        <w:t xml:space="preserve">لم يك عن قصد ولكنّه</w:t>
      </w:r>
      <w:r>
        <w:rPr>
          <w:color w:val="ff0000"/>
        </w:rPr>
        <w:t xml:space="preserve">      </w:t>
      </w:r>
      <w:r>
        <w:rPr>
          <w:color w:val="ff0000"/>
        </w:rPr>
        <w:t xml:space="preserve">أعوزه الصّبر عليه فنم</w:t>
      </w:r>
    </w:p>
    <w:p/>
    <w:p>
      <w:pPr/>
      <w:r>
        <w:rPr/>
        <w:t xml:space="preserve">ودخل على بعض السلاطين فقام له وقرّب مجلسه منه، فقال: [بسيط]</w:t>
      </w:r>
    </w:p>
    <w:p/>
    <w:p>
      <w:pPr>
        <w:jc w:val="center"/>
      </w:pPr>
      <w:r>
        <w:rPr>
          <w:color w:val="ff0000"/>
        </w:rPr>
        <w:t xml:space="preserve">صيّر فؤادك للمحبوب منزلة</w:t>
      </w:r>
      <w:r>
        <w:rPr>
          <w:color w:val="ff0000"/>
        </w:rPr>
        <w:t xml:space="preserve">      </w:t>
      </w:r>
      <w:r>
        <w:rPr>
          <w:color w:val="ff0000"/>
        </w:rPr>
        <w:t xml:space="preserve">سمّ الخياط مجال للمحبّين</w:t>
      </w:r>
    </w:p>
    <w:p/>
    <w:p>
      <w:pPr>
        <w:jc w:val="center"/>
      </w:pPr>
      <w:r>
        <w:rPr>
          <w:color w:val="ff0000"/>
        </w:rPr>
        <w:t xml:space="preserve">ولا تسامح بغيضا في معاشرة</w:t>
      </w:r>
      <w:r>
        <w:rPr>
          <w:color w:val="ff0000"/>
        </w:rPr>
        <w:t xml:space="preserve">      </w:t>
      </w:r>
      <w:r>
        <w:rPr>
          <w:color w:val="ff0000"/>
        </w:rPr>
        <w:t xml:space="preserve">فقلّما تسع الدّنيا بغيضين</w:t>
      </w:r>
    </w:p>
    <w:p/>
    <w:p>
      <w:pPr/>
      <w:r>
        <w:rPr/>
        <w:t xml:space="preserve">وله يراجع الشاعر الحصري: ما أفصح لسانك، وأفسح ميدانك، وأوضح بيانك، وأرجح ميزانك، وأنور صباحك، وأزهر مصباحك. أيّها الفارط المتمهّل في ميدان النّبل، والسّابق المتطوّل بفضائل الذّكاء والفضل. أرحتني من صلّ الهمّ فازدهتني أريحية، وأرحتني من ظلّ الغمّ فلاحت لي شمس الأمنية، ممّا أطلعت عليّ، وأهدته مكارمك إليّ. فقلت: أعصر الشّباب رجع، أم كوكب السّعد طلع، أم بارق الإقبال لمع. كلاّ والله إنّها لمكرمة مهدية، أهدتها نفس سنية، وهمّة علية. إن قلت: الوشي الصّنعاني فقد نقصتها، أو الدّيباج الخسرواني فقد بخستها. بل والله أرتني زهر الرّبيع في غير أوانه، وحسن الصّنيع على عدمه في أهل زمانه، ولمحت منه عقد لآلي، يبقى على آخر اللّيالي، فقلّدت ما قلّد الأوحد نظما ونثرا، والأمجد علما وفخرا.</w:t>
      </w:r>
    </w:p>
    <w:p/>
    <w:p>
      <w:pPr/>
      <w:r>
        <w:rPr/>
        <w:t xml:space="preserve">وفي فصل منها: وجوزيت أفضل ما جوزي حرّ شريف المحتد، صحيح المعتقد، كريم المصدر والمورد، عمّن تكنفه بك شوائب النّسب، ويجمع شمله معك شمائل العصب. وقد اعتقدت ما به أشرت، وإياه اعتمدت، إذ لاح لي في أفق النقلة صباح، واستقلّ بي في طرق الرّحلة جناح. وكم ولّت سالمة النّوائب بانقباضي، ومداراة الدّنيا بتركي لأغراضها وإعراضي، فإذا الانقباض حصّلني في جملة القبض، والتّرك للأغراض قد جعلني للنّوب كالغرض، ولا سلاح إلاّ الدّعاء إلى الله تعالى في الصّلاح، ولا نجاح إلاّ التّمنّي لمن يقرّ ما عليك جناح.</w:t>
      </w:r>
    </w:p>
    <w:p/>
    <w:p>
      <w:pPr/>
      <w:r>
        <w:rPr/>
        <w:t xml:space="preserve">وفي فصل منها أستغفر (الله) فقد حمي صدري حتّى غلى مرجله، وضاق مجال فكري حتّى اتّسع في الشّكوى مقوله. ولو أنّي سلّمت لمواقع الأقدار، وعلمت أنّه ليس على القدر اختيار، ورضيت بما يأتي به اللّيل والنّهار، وتيقّنت أنّ خلق الزّمان عداوة الأحرار، لأرحت قلبا يتقلّب في جمر الأسى، وأذكرت لبّا قد نسي الاقتداء بالأسى.</w:t>
      </w:r>
    </w:p>
    <w:p/>
    <w:p>
      <w:pPr/>
      <w:r>
        <w:rPr/>
        <w:t xml:space="preserve">ومن شعره:</w:t>
      </w:r>
    </w:p>
    <w:p/>
    <w:p>
      <w:pPr>
        <w:jc w:val="center"/>
      </w:pPr>
      <w:r>
        <w:rPr>
          <w:color w:val="ff0000"/>
        </w:rPr>
        <w:t xml:space="preserve">صديقك من يرعاك في كلّ حالة</w:t>
      </w:r>
      <w:r>
        <w:rPr>
          <w:color w:val="ff0000"/>
        </w:rPr>
        <w:t xml:space="preserve">      </w:t>
      </w:r>
      <w:r>
        <w:rPr>
          <w:color w:val="ff0000"/>
        </w:rPr>
        <w:t xml:space="preserve">وإن تدعه للخير والشّرّ ساعدك</w:t>
      </w:r>
    </w:p>
    <w:p/>
    <w:p>
      <w:pPr>
        <w:jc w:val="center"/>
      </w:pPr>
      <w:r>
        <w:rPr>
          <w:color w:val="ff0000"/>
        </w:rPr>
        <w:t xml:space="preserve">وليس الذي يوليك ظاهر ودّه</w:t>
      </w:r>
      <w:r>
        <w:rPr>
          <w:color w:val="ff0000"/>
        </w:rPr>
        <w:t xml:space="preserve">      </w:t>
      </w:r>
      <w:r>
        <w:rPr>
          <w:color w:val="ff0000"/>
        </w:rPr>
        <w:t xml:space="preserve">وإن تدعه كيما يساعد باعدك</w:t>
      </w:r>
    </w:p>
    <w:p/>
    <w:p>
      <w:pPr>
        <w:jc w:val="center"/>
      </w:pPr>
      <w:r>
        <w:rPr>
          <w:color w:val="ff0000"/>
        </w:rPr>
        <w:t xml:space="preserve">فإن ظفرت يمناك في الدّهر مرّة</w:t>
      </w:r>
      <w:r>
        <w:rPr>
          <w:color w:val="ff0000"/>
        </w:rPr>
        <w:t xml:space="preserve">      </w:t>
      </w:r>
      <w:r>
        <w:rPr>
          <w:color w:val="ff0000"/>
        </w:rPr>
        <w:t xml:space="preserve">بعلق من الإخوان فاشدد به يدك</w:t>
      </w:r>
    </w:p>
    <w:p/>
    <w:p>
      <w:pPr/>
      <w:r>
        <w:rPr/>
        <w:t xml:space="preserve">وله في النّهد: [متقارب]</w:t>
      </w:r>
    </w:p>
    <w:p/>
    <w:p>
      <w:pPr>
        <w:jc w:val="center"/>
      </w:pPr>
      <w:r>
        <w:rPr>
          <w:color w:val="ff0000"/>
        </w:rPr>
        <w:t xml:space="preserve">حقاق من العاج قد ركّبت</w:t>
      </w:r>
      <w:r>
        <w:rPr>
          <w:color w:val="ff0000"/>
        </w:rPr>
        <w:t xml:space="preserve">      </w:t>
      </w:r>
      <w:r>
        <w:rPr>
          <w:color w:val="ff0000"/>
        </w:rPr>
        <w:t xml:space="preserve">على مثل صحن من المرمر</w:t>
      </w:r>
    </w:p>
    <w:p/>
    <w:p>
      <w:pPr>
        <w:jc w:val="center"/>
      </w:pPr>
      <w:r>
        <w:rPr>
          <w:color w:val="ff0000"/>
        </w:rPr>
        <w:t xml:space="preserve">قلقن فأثبتن من فوقها </w:t>
      </w:r>
      <w:r>
        <w:rPr>
          <w:color w:val="ff0000"/>
        </w:rPr>
        <w:t xml:space="preserve">      </w:t>
      </w:r>
      <w:r>
        <w:rPr>
          <w:color w:val="ff0000"/>
        </w:rPr>
        <w:t xml:space="preserve">بمثل مسامير من عنبر</w:t>
      </w:r>
    </w:p>
    <w:p/>
    <w:p>
      <w:pPr/>
      <w:r>
        <w:rPr/>
        <w:t xml:space="preserve">وله أيضا: [متقارب]</w:t>
      </w:r>
    </w:p>
    <w:p/>
    <w:p>
      <w:pPr>
        <w:jc w:val="center"/>
      </w:pPr>
      <w:r>
        <w:rPr>
          <w:color w:val="ff0000"/>
        </w:rPr>
        <w:t xml:space="preserve">كئيب ببابك مسترحم</w:t>
      </w:r>
      <w:r>
        <w:rPr>
          <w:color w:val="ff0000"/>
        </w:rPr>
        <w:t xml:space="preserve">      </w:t>
      </w:r>
      <w:r>
        <w:rPr>
          <w:color w:val="ff0000"/>
        </w:rPr>
        <w:t xml:space="preserve">ليشكو إليك جوى شجوه</w:t>
      </w:r>
    </w:p>
    <w:p/>
    <w:p>
      <w:pPr>
        <w:jc w:val="center"/>
      </w:pPr>
      <w:r>
        <w:rPr>
          <w:color w:val="ff0000"/>
        </w:rPr>
        <w:t xml:space="preserve">يقرّ بذنب ولم يجنه</w:t>
      </w:r>
      <w:r>
        <w:rPr>
          <w:color w:val="ff0000"/>
        </w:rPr>
        <w:t xml:space="preserve">      </w:t>
      </w:r>
      <w:r>
        <w:rPr>
          <w:color w:val="ff0000"/>
        </w:rPr>
        <w:t xml:space="preserve">ولكن لك الفضل في محوه</w:t>
      </w:r>
    </w:p>
    <w:p/>
    <w:p>
      <w:pPr>
        <w:jc w:val="center"/>
      </w:pPr>
      <w:r>
        <w:rPr>
          <w:color w:val="ff0000"/>
        </w:rPr>
        <w:t xml:space="preserve">وقد ذاق من حبّكم مرّه</w:t>
      </w:r>
      <w:r>
        <w:rPr>
          <w:color w:val="ff0000"/>
        </w:rPr>
        <w:t xml:space="preserve">      </w:t>
      </w:r>
      <w:r>
        <w:rPr>
          <w:color w:val="ff0000"/>
        </w:rPr>
        <w:t xml:space="preserve">فهل من سبيل إلى حلوه</w:t>
      </w:r>
    </w:p>
    <w:p/>
    <w:p>
      <w:pPr/>
      <w:r>
        <w:rPr/>
        <w:t xml:space="preserve">ومن شعره يصف ليلة أنس قد ولّت: [بسيط]</w:t>
      </w:r>
    </w:p>
    <w:p/>
    <w:p>
      <w:pPr>
        <w:jc w:val="center"/>
      </w:pPr>
      <w:r>
        <w:rPr>
          <w:color w:val="ff0000"/>
        </w:rPr>
        <w:t xml:space="preserve">وليلة نسخت عندي محاسنها</w:t>
      </w:r>
      <w:r>
        <w:rPr>
          <w:color w:val="ff0000"/>
        </w:rPr>
        <w:t xml:space="preserve">      </w:t>
      </w:r>
      <w:r>
        <w:rPr>
          <w:color w:val="ff0000"/>
        </w:rPr>
        <w:t xml:space="preserve">ذنوب دهر يشوب الصّفو بالكدر</w:t>
      </w:r>
    </w:p>
    <w:p/>
    <w:p>
      <w:pPr>
        <w:jc w:val="center"/>
      </w:pPr>
      <w:r>
        <w:rPr>
          <w:color w:val="ff0000"/>
        </w:rPr>
        <w:t xml:space="preserve">بتنا وباتت نجوم اللّيل طالعة</w:t>
      </w:r>
      <w:r>
        <w:rPr>
          <w:color w:val="ff0000"/>
        </w:rPr>
        <w:t xml:space="preserve">      </w:t>
      </w:r>
      <w:r>
        <w:rPr>
          <w:color w:val="ff0000"/>
        </w:rPr>
        <w:t xml:space="preserve">فينا فلم تبق من همّ ولم تذر</w:t>
      </w:r>
    </w:p>
    <w:p/>
    <w:p>
      <w:pPr>
        <w:jc w:val="center"/>
      </w:pPr>
      <w:r>
        <w:rPr>
          <w:color w:val="ff0000"/>
        </w:rPr>
        <w:t xml:space="preserve">ونحن في روضة للهو يانعة</w:t>
      </w:r>
      <w:r>
        <w:rPr>
          <w:color w:val="ff0000"/>
        </w:rPr>
        <w:t xml:space="preserve">      </w:t>
      </w:r>
      <w:r>
        <w:rPr>
          <w:color w:val="ff0000"/>
        </w:rPr>
        <w:t xml:space="preserve">كئوسنا اللهو فيها موضع الزّهر</w:t>
      </w:r>
    </w:p>
    <w:p/>
    <w:p>
      <w:pPr>
        <w:jc w:val="center"/>
      </w:pPr>
      <w:r>
        <w:rPr>
          <w:color w:val="ff0000"/>
        </w:rPr>
        <w:t xml:space="preserve">حتّى إذا ليلنا ولّت كتائبه</w:t>
      </w:r>
      <w:r>
        <w:rPr>
          <w:color w:val="ff0000"/>
        </w:rPr>
        <w:t xml:space="preserve">      </w:t>
      </w:r>
      <w:r>
        <w:rPr>
          <w:color w:val="ff0000"/>
        </w:rPr>
        <w:t xml:space="preserve">واقبلت غرّة الإصباح في الأثر</w:t>
      </w:r>
    </w:p>
    <w:p/>
    <w:p>
      <w:pPr>
        <w:jc w:val="center"/>
      </w:pPr>
      <w:r>
        <w:rPr>
          <w:color w:val="ff0000"/>
        </w:rPr>
        <w:t xml:space="preserve">تشتّت الشّمل إلاّ أن يزورهم</w:t>
      </w:r>
      <w:r>
        <w:rPr>
          <w:color w:val="ff0000"/>
        </w:rPr>
        <w:t xml:space="preserve">      </w:t>
      </w:r>
      <w:r>
        <w:rPr>
          <w:color w:val="ff0000"/>
        </w:rPr>
        <w:t xml:space="preserve">طيف فهل أحد يعلو على القدر</w:t>
      </w:r>
    </w:p>
    <w:p/>
    <w:p>
      <w:pPr>
        <w:jc w:val="center"/>
      </w:pPr>
      <w:r>
        <w:rPr>
          <w:color w:val="ff0000"/>
        </w:rPr>
        <w:t xml:space="preserve">يا ليلة حسنت عندي مواقعها</w:t>
      </w:r>
      <w:r>
        <w:rPr>
          <w:color w:val="ff0000"/>
        </w:rPr>
        <w:t xml:space="preserve">      </w:t>
      </w:r>
      <w:r>
        <w:rPr>
          <w:color w:val="ff0000"/>
        </w:rPr>
        <w:t xml:space="preserve">لا أكذب الله، لولا آفة القصر</w:t>
      </w:r>
    </w:p>
    <w:p/>
    <w:p>
      <w:pPr>
        <w:jc w:val="center"/>
      </w:pPr>
      <w:r>
        <w:rPr>
          <w:color w:val="ff0000"/>
        </w:rPr>
        <w:t xml:space="preserve">وددت لو زاد لي في عمرها عمري</w:t>
      </w:r>
      <w:r>
        <w:rPr>
          <w:color w:val="ff0000"/>
        </w:rPr>
        <w:t xml:space="preserve">      </w:t>
      </w:r>
      <w:r>
        <w:rPr>
          <w:color w:val="ff0000"/>
        </w:rPr>
        <w:t xml:space="preserve">وزيد فيها سواد القلب والبصر</w:t>
      </w:r>
    </w:p>
    <w:p/>
    <w:p>
      <w:pPr>
        <w:jc w:val="center"/>
      </w:pPr>
      <w:r>
        <w:rPr>
          <w:color w:val="ff0000"/>
        </w:rPr>
        <w:t xml:space="preserve">يا أعدل النّاس إلاّ في معاملتي</w:t>
      </w:r>
      <w:r>
        <w:rPr>
          <w:color w:val="ff0000"/>
        </w:rPr>
        <w:t xml:space="preserve">      </w:t>
      </w:r>
      <w:r>
        <w:rPr>
          <w:color w:val="ff0000"/>
        </w:rPr>
        <w:t xml:space="preserve">وأحسن النّاس في بدو وفي حضر</w:t>
      </w:r>
    </w:p>
    <w:p/>
    <w:p>
      <w:pPr>
        <w:jc w:val="center"/>
      </w:pPr>
      <w:r>
        <w:rPr>
          <w:color w:val="ff0000"/>
        </w:rPr>
        <w:t xml:space="preserve">إن كان للنّيرين المستضا بهما</w:t>
      </w:r>
      <w:r>
        <w:rPr>
          <w:color w:val="ff0000"/>
        </w:rPr>
        <w:t xml:space="preserve">      </w:t>
      </w:r>
      <w:r>
        <w:rPr>
          <w:color w:val="ff0000"/>
        </w:rPr>
        <w:t xml:space="preserve">نسل فإنّكه لا شكّ فافتخر</w:t>
      </w:r>
    </w:p>
    <w:p/>
    <w:p>
      <w:pPr/>
      <w:r>
        <w:rPr/>
        <w:t xml:space="preserve">ومن شعره: [سريع]</w:t>
      </w:r>
    </w:p>
    <w:p/>
    <w:p>
      <w:pPr>
        <w:jc w:val="center"/>
      </w:pPr>
      <w:r>
        <w:rPr>
          <w:color w:val="ff0000"/>
        </w:rPr>
        <w:t xml:space="preserve">ثلاثة يجهل مقدارها</w:t>
      </w:r>
      <w:r>
        <w:rPr>
          <w:color w:val="ff0000"/>
        </w:rPr>
        <w:t xml:space="preserve">      </w:t>
      </w:r>
      <w:r>
        <w:rPr>
          <w:color w:val="ff0000"/>
        </w:rPr>
        <w:t xml:space="preserve">الأمن والصّحّة والقوت</w:t>
      </w:r>
    </w:p>
    <w:p/>
    <w:p>
      <w:pPr>
        <w:jc w:val="center"/>
      </w:pPr>
      <w:r>
        <w:rPr>
          <w:color w:val="ff0000"/>
        </w:rPr>
        <w:t xml:space="preserve">فلا تثق بالمال من غيرها</w:t>
      </w:r>
      <w:r>
        <w:rPr>
          <w:color w:val="ff0000"/>
        </w:rPr>
        <w:t xml:space="preserve">      </w:t>
      </w:r>
      <w:r>
        <w:rPr>
          <w:color w:val="ff0000"/>
        </w:rPr>
        <w:t xml:space="preserve">لو أنّه درّ وياقوت</w:t>
      </w:r>
    </w:p>
    <w:p/>
    <w:p>
      <w:pPr/>
      <w:r>
        <w:rPr/>
        <w:t xml:space="preserve">وأدبه مشهور. وقد ذكرت له قطعة في باب علي.</w:t>
      </w:r>
    </w:p>
    <w:p/>
    <w:p>
      <w:pPr/>
      <w:r>
        <w:rPr/>
        <w:t xml:space="preserve">حرف القاف</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غانم بن الوليد بن عمر بن عبد الرحمن المخزومي، المالقي، النحوي
</w:t>
      </w:r>
    </w:p>
    <w:p>
      <w:pPr/>
      <w:r>
        <w:rPr/>
        <w:t xml:space="preserve">غانم بن الوليد بن عمر بن عبد الرحمن المخزومي، المالقي، النحوي </w:t>
      </w:r>
    </w:p>
    <w:p/>
    <w:p>
      <w:pPr/>
      <w:r>
        <w:rPr/>
        <w:t xml:space="preserve">أستاذ في الأدب، روى عن أبي عمر يوسف بن عبد الله وأبي عبد الله بن السراج.</w:t>
      </w:r>
    </w:p>
    <w:p/>
    <w:p>
      <w:pPr/>
      <w:r>
        <w:rPr/>
        <w:t xml:space="preserve">ومن شعره:</w:t>
      </w:r>
    </w:p>
    <w:p/>
    <w:p>
      <w:pPr>
        <w:jc w:val="center"/>
      </w:pPr>
      <w:r>
        <w:rPr>
          <w:color w:val="ff0000"/>
        </w:rPr>
        <w:t xml:space="preserve">ثلاثة يجهل مقدارها</w:t>
      </w:r>
      <w:r>
        <w:rPr>
          <w:color w:val="ff0000"/>
        </w:rPr>
        <w:t xml:space="preserve">      </w:t>
      </w:r>
      <w:r>
        <w:rPr>
          <w:color w:val="ff0000"/>
        </w:rPr>
        <w:t xml:space="preserve">الأمن والصحة والقوت</w:t>
      </w:r>
    </w:p>
    <w:p/>
    <w:p>
      <w:pPr>
        <w:jc w:val="center"/>
      </w:pPr>
      <w:r>
        <w:rPr>
          <w:color w:val="ff0000"/>
        </w:rPr>
        <w:t xml:space="preserve">فلا تثق بالمال مع غيرها</w:t>
      </w:r>
      <w:r>
        <w:rPr>
          <w:color w:val="ff0000"/>
        </w:rPr>
        <w:t xml:space="preserve">      </w:t>
      </w:r>
      <w:r>
        <w:rPr>
          <w:color w:val="ff0000"/>
        </w:rPr>
        <w:t xml:space="preserve">لو أنه در وياقوت</w:t>
      </w:r>
    </w:p>
    <w:p/>
    <w:p>
      <w:pPr/>
      <w:r>
        <w:rPr/>
        <w:t xml:space="preserve">كأنه يشير إلى قوله صلى الله عليه وسلم: ’’من أصبح آمنا في سربه،</w:t>
      </w:r>
    </w:p>
    <w:p/>
    <w:p>
      <w:pPr/>
      <w:r>
        <w:rPr/>
        <w:t xml:space="preserve">في بدنه، عنده قوت يومه، فكأنما حيزت له الدنيا بحذافيرها’’ </w:t>
      </w:r>
    </w:p>
    <w:p/>
    <w:p>
      <w:pPr/>
      <w:r>
        <w:rPr/>
        <w:t xml:space="preserve">توفي سنة سبعين وأربعمائة </w:t>
      </w:r>
    </w:p>
    <w:p>
      <w:pPr>
        <w:jc w:val="start"/>
        <w:bidi/>
      </w:pPr>
      <w:r>
        <w:rPr>
          <w:sz w:val="24"/>
          <w:szCs w:val="24"/>
          <w:b w:val="1"/>
          <w:bCs w:val="1"/>
          <w:rtl/>
        </w:rPr>
        <w:t xml:space="preserve">
البلغة فى تراجم أئمة النحو واللغة،(جمعية إحياء التراث الإسلامي - الكويت،1986،ط 1،ج 1،ص 52)/(دار سعد الدين للطباعة والنشر والتوزيع،2000،ط 1،ج 1،ص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غانم بن الوليد بن عمر بن عبد الرحمن المخزومي أبو محمد المالقي
</w:t>
      </w:r>
    </w:p>
    <w:p>
      <w:pPr/>
      <w:r>
        <w:rPr/>
        <w:t xml:space="preserve">غانم بن الوليد بن عمر بن عبد الرحمن المخزومي أبو محمد المالقي </w:t>
      </w:r>
    </w:p>
    <w:p/>
    <w:p>
      <w:pPr/>
      <w:r>
        <w:rPr/>
        <w:t xml:space="preserve">فقيه مقدم وأستاذ في الآداب وفنونها مجود مع فضل وحسن طريقة، روى عن أبي عمر يوسف عبد الله بن خيرون النحوي وعن أبي عبد الله بن السراج وغيرهما، روى عنه ابن أخته محمد بن سليمان وأبو الحسن علي بن أحمد العابدي وغيرهما، وكان أبو الحسن علي بن أحمد يفرط في وصفه بالعلم والدين وأنشد من شعره مما أنشده غانم:</w:t>
      </w:r>
    </w:p>
    <w:p/>
    <w:p>
      <w:pPr>
        <w:jc w:val="center"/>
      </w:pPr>
      <w:r>
        <w:rPr>
          <w:color w:val="ff0000"/>
        </w:rPr>
        <w:t xml:space="preserve">صير فؤادك للمحبوب منزلة</w:t>
      </w:r>
      <w:r>
        <w:rPr>
          <w:color w:val="ff0000"/>
        </w:rPr>
        <w:t xml:space="preserve">      </w:t>
      </w:r>
      <w:r>
        <w:rPr>
          <w:color w:val="ff0000"/>
        </w:rPr>
        <w:t xml:space="preserve">سم الخياط مجال للحبيبين</w:t>
      </w:r>
    </w:p>
    <w:p/>
    <w:p>
      <w:pPr>
        <w:jc w:val="center"/>
      </w:pPr>
      <w:r>
        <w:rPr>
          <w:color w:val="ff0000"/>
        </w:rPr>
        <w:t xml:space="preserve">ولا تسامح بغيظ في معاشرة</w:t>
      </w:r>
      <w:r>
        <w:rPr>
          <w:color w:val="ff0000"/>
        </w:rPr>
        <w:t xml:space="preserve">      </w:t>
      </w:r>
      <w:r>
        <w:rPr>
          <w:color w:val="ff0000"/>
        </w:rPr>
        <w:t xml:space="preserve">فقل ما تسع الدنيا بغيضين</w:t>
      </w:r>
    </w:p>
    <w:p/>
    <w:p>
      <w:pPr/>
      <w:r>
        <w:rPr/>
        <w:t xml:space="preserve">وأنشد له:</w:t>
      </w:r>
    </w:p>
    <w:p/>
    <w:p>
      <w:pPr>
        <w:jc w:val="center"/>
      </w:pPr>
      <w:r>
        <w:rPr>
          <w:color w:val="ff0000"/>
        </w:rPr>
        <w:t xml:space="preserve">الصبر أولى بوقار الفتى</w:t>
      </w:r>
      <w:r>
        <w:rPr>
          <w:color w:val="ff0000"/>
        </w:rPr>
        <w:t xml:space="preserve">      </w:t>
      </w:r>
      <w:r>
        <w:rPr>
          <w:color w:val="ff0000"/>
        </w:rPr>
        <w:t xml:space="preserve">من قلق يهتك ستر الوقار</w:t>
      </w:r>
    </w:p>
    <w:p/>
    <w:p>
      <w:pPr>
        <w:jc w:val="center"/>
      </w:pPr>
      <w:r>
        <w:rPr>
          <w:color w:val="ff0000"/>
        </w:rPr>
        <w:t xml:space="preserve">من لزم الصبر على حاله</w:t>
      </w:r>
      <w:r>
        <w:rPr>
          <w:color w:val="ff0000"/>
        </w:rPr>
        <w:t xml:space="preserve">      </w:t>
      </w:r>
      <w:r>
        <w:rPr>
          <w:color w:val="ff0000"/>
        </w:rPr>
        <w:t xml:space="preserve">كان على أيامه بالخيار</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2026-07-18T16:59:43+03:00</dcterms:created>
  <dcterms:modified xsi:type="dcterms:W3CDTF">2026-07-18T16:59:43+03:00</dcterms:modified>
</cp:coreProperties>
</file>

<file path=docProps/custom.xml><?xml version="1.0" encoding="utf-8"?>
<Properties xmlns="http://schemas.openxmlformats.org/officeDocument/2006/custom-properties" xmlns:vt="http://schemas.openxmlformats.org/officeDocument/2006/docPropsVTypes"/>
</file>