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السفطي
</w:t>
      </w:r>
    </w:p>
    <w:p>
      <w:pPr/>
      <w:r>
        <w:rPr/>
        <w:t xml:space="preserve">السفطي  عيسى بن عيسى السفطي: فاضل حنفي، من أهل البحيرة (بمصر) له كتب، منها (عطية الرحمن - ط) فقه، و (الجواهر الحسان)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2026-04-30T22:33:01+03:00</dcterms:created>
  <dcterms:modified xsi:type="dcterms:W3CDTF">2026-04-30T22:33:01+03:00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