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عميرة التغلبي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عميرة التغلبي
</w:t>
      </w:r>
    </w:p>
    <w:p>
      <w:pPr/>
      <w:r>
        <w:rPr/>
        <w:t xml:space="preserve">عميرة التغلبي  عميرة بن جعيل بن عمرو بن مالك، من بني تغلب: شاعر جاهلي. لم يكن له من الشهرة حظ معاصريه، فضاع اكثر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2026-04-30T17:55:01+03:00</dcterms:created>
  <dcterms:modified xsi:type="dcterms:W3CDTF">2026-04-30T17:55:01+03:00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