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الزهري
</w:t>
      </w:r>
    </w:p>
    <w:p>
      <w:pPr/>
      <w:r>
        <w:rPr/>
        <w:t xml:space="preserve">عمر الزهري  عمر بن عمر الزهري الدفري: فقيه حنفي، من أهل القاهرة. له (الدرة المنيفة في فقه الإمام أبي حنيفة –خ) وشرحها (الجواهر النفيسة في شرح الدرة المنيفة).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2026-07-18T05:49:40+03:00</dcterms:created>
  <dcterms:modified xsi:type="dcterms:W3CDTF">2026-07-18T05:49:40+03:00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