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المكي
</w:t>
      </w:r>
    </w:p>
    <w:p>
      <w:pPr/>
      <w:r>
        <w:rPr/>
        <w:t xml:space="preserve">المكي  علي بن ناصر المكي، علاء الدين: فقيه من علماء الشافعية، من أهل مكة. له كتب في التفسير والاصول والحديث. منها (تفسير القرآن الكريم - خ) المجلد الخامس منه، في مكتبة خدابخش.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2026-07-17T22:56:32+03:00</dcterms:created>
  <dcterms:modified xsi:type="dcterms:W3CDTF">2026-07-17T22:56:32+03:00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