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الأعمى
</w:t>
      </w:r>
    </w:p>
    <w:p>
      <w:pPr/>
      <w:r>
        <w:rPr/>
        <w:t xml:space="preserve">ابن الأعمى  علي بن محمد بن المبارك، كمال الدين ابن الأعمى: شاعر، من أهل القاهرة. له في ذم داره قصيدة مشهورة، مطلعها:</w:t>
      </w:r>
    </w:p>
    <w:p/>
    <w:p>
      <w:pPr>
        <w:jc w:val="center"/>
      </w:pPr>
      <w:r>
        <w:rPr>
          <w:color w:val="ff0000"/>
        </w:rPr>
        <w:t xml:space="preserve">دار سكنت بها أقل صفاتها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تكثر الحشرات في جنباتها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الأعمى
</w:t>
      </w:r>
    </w:p>
    <w:p>
      <w:pPr/>
      <w:r>
        <w:rPr/>
        <w:t xml:space="preserve">ابن الأعمى كمال الدين علي بن محمد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المبارك كمال الدين أبو الحسن الشهير بابن الأعمى الشاعر.
</w:t>
      </w:r>
    </w:p>
    <w:p>
      <w:pPr/>
      <w:r>
        <w:rPr/>
        <w:t xml:space="preserve">علي بن محمد بن المبارك كمال الدين أبو الحسن الشهير بابن الأعمى الشاعر. </w:t>
      </w:r>
    </w:p>
    <w:p/>
    <w:p/>
    <w:p>
      <w:pPr/>
      <w:r>
        <w:rPr/>
        <w:t xml:space="preserve">توفي سنة 792.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2026-07-17T18:25:56+03:00</dcterms:created>
  <dcterms:modified xsi:type="dcterms:W3CDTF">2026-07-17T18:25:56+03:00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