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القرمطي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القرمطي
</w:t>
      </w:r>
    </w:p>
    <w:p>
      <w:pPr/>
      <w:r>
        <w:rPr/>
        <w:t xml:space="preserve">القرمطي  علي بن الفضل بن أحمد القرمطي: أحد المتغلبين على اليمن. كان أول ظهوره بجبل مسور (في كوكبان، باليمن) وأظهر الدعوة للمهدي المنتظر، سنة 290هـ ، فتبعه كثير من القبائل، وملك ملكا ضخما، وقتل خلقا كثيرا، واستولى على الجبال والتهائم، ثم دخل زبيدا وصنعاء. وادعى النبوة وأباح المحرمات، وكان المؤذن يؤذن في مجلسه فيقول: (وأشهد أن علي بن الفضل رسول الله) ثم امتد به عتوه، فجعل يكتب إلى عماله: (من باسط الأرض وداحيها ومزلزل الجبال ومرسيها على بن الفضل، إلى عبده فلان) واتخذ (المذيخرة) من أعمال صنعاء دارا لملكه. ومات مسموما، قيل: سمه طبيب من أهل بغداد، اسمه شريف. ومدة حكمه نحو 13 سنة.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2026-04-29T15:57:36+03:00</dcterms:created>
  <dcterms:modified xsi:type="dcterms:W3CDTF">2026-04-29T15:57:36+03:00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