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البلادي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البلادي
</w:t>
      </w:r>
    </w:p>
    <w:p>
      <w:pPr/>
      <w:r>
        <w:rPr/>
        <w:t xml:space="preserve">البلادي  علي بن الحسين البلادي: أديب إمامي مؤرخ، من أبناء الخليج. له (أنوار البدرين، في تراجم علماء القطيف والأحساء والبحرين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2026-07-16T05:56:18+03:00</dcterms:created>
  <dcterms:modified xsi:type="dcterms:W3CDTF">2026-07-16T05:56:18+03:00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