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البيومي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البيومي
</w:t>
      </w:r>
    </w:p>
    <w:p>
      <w:pPr/>
      <w:r>
        <w:rPr/>
        <w:t xml:space="preserve">علي البيومي  علي بن حجازي بن محمد البيومي الشافعي: متصوف مصري، فاضل. كان (خلوتيا) وصار (أحمديا) وكثر أتباعه. وألف كتبا ورسائل، منها (خواص الأسماء الإدريسية - خ) و (رسالة في الوحدانية - خ) و (شرح الجامع الصغير) و (شرح الحكم العطائية) و (شرح الإنسان الكامل للجيلي) و (شرح الأربعين النووية) وبنى له أحد ولاة الترك مصطفى باشا مسجدا في الحسينية بالقاهرة، وقبرا دفن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2026-04-29T05:07:12+03:00</dcterms:created>
  <dcterms:modified xsi:type="dcterms:W3CDTF">2026-04-29T05:07:12+03:00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