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ممتاز العلماء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ممتاز العلماء
</w:t>
      </w:r>
    </w:p>
    <w:p>
      <w:pPr/>
      <w:r>
        <w:rPr/>
        <w:t xml:space="preserve">ممتاز العلماء  علي بن أحمد بن الحسين، الحسيني العلوي، أبو الحسن الآملي، اللقب بممتاز العلماء: فقيه إمامي. أصله من آمل ومولده في بمبئ ووفاته في لكهنوء (بالهند) أقام مدة في كربلاء، وأخذ عن علمائها. له 14 كتابا ورسالة، منها كتاب في (الفتاوي) ورسائل في (الاجتهاد) و (إثبات النبوة) و (الإمامة).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2026-07-16T02:05:12+03:00</dcterms:created>
  <dcterms:modified xsi:type="dcterms:W3CDTF">2026-07-16T02:05:12+03:00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