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الراسبي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الراسبي
</w:t>
      </w:r>
    </w:p>
    <w:p>
      <w:pPr/>
      <w:r>
        <w:rPr/>
        <w:t xml:space="preserve">الراسبي  علي بن أحمد الراسبي، أبو الحسن: أمير كان متوليا من حدود واسط إلى جنديسابور، ومن السوس إلى شهرزور. وكان عظيم الثروة، وجيها عند الخلفاء، شجاعا. توفي في جنديسابور.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2026-07-15T23:38:43+03:00</dcterms:created>
  <dcterms:modified xsi:type="dcterms:W3CDTF">2026-07-15T23:38:43+03:00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