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عذرة بن زيد اللات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عذرة بن زيد اللات
</w:t>
      </w:r>
    </w:p>
    <w:p>
      <w:pPr/>
      <w:r>
        <w:rPr/>
        <w:t xml:space="preserve">عذرة بن زيد اللات  عذرة بن زيد اللات بن رفيدة، من بني كلب، من قضاعة، من قحطان: جد جاهلي. من نسله كنانة عذرة. وهو غير عذرة الذي اشتهر بنوه بالحب العذري (انظر الترجمة الاتية) قال ابن الاثير: ومتى أطلق (عذرة) فلا يراد به الا عذرة ابن سعد هذيم (الاتي).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2026-07-15T17:46:05+03:00</dcterms:created>
  <dcterms:modified xsi:type="dcterms:W3CDTF">2026-07-15T17:46:05+03:00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