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العجلان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العجلان
</w:t>
      </w:r>
    </w:p>
    <w:p>
      <w:pPr/>
      <w:r>
        <w:rPr/>
        <w:t xml:space="preserve">العجلان  العجلان بن زيد بن غنم بن سالم بن عوف، من الخزرج: جد جاهلي. بنوه بطن من الانصار. ينتسب اليه كثير من الصحابة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2026-07-15T15:47:32+03:00</dcterms:created>
  <dcterms:modified xsi:type="dcterms:W3CDTF">2026-07-15T15:47:32+03:00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