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الحبابي
</w:t>
      </w:r>
    </w:p>
    <w:p>
      <w:pPr/>
      <w:r>
        <w:rPr/>
        <w:t xml:space="preserve">الحبابي  عثمان بن محمد الحبابي: فقيه مدرس من علماء المالكية بالمغرب. وفاته بفاس. له تأليف، قال ابن سودة: طبع بعضها.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2026-07-15T15:47:53+03:00</dcterms:created>
  <dcterms:modified xsi:type="dcterms:W3CDTF">2026-07-15T15:47:53+03:00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