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الهادي اسماعيل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الهادي اسماعيل
</w:t>
      </w:r>
    </w:p>
    <w:p>
      <w:pPr/>
      <w:r>
        <w:rPr/>
        <w:t xml:space="preserve">عبد الهادي اسماعيل  عبد الهادي اسماعيل: بيطري مصري. تعلم بمصر وفرنسة. وعين معلما في مدرسة الطب البيطري بالعباسية (بالقاهرة) له كتاب (العجالة البيطرية لارشاد الضباط السواري والطوبجية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2026-07-15T07:41:41+03:00</dcterms:created>
  <dcterms:modified xsi:type="dcterms:W3CDTF">2026-07-15T07:41:41+03:00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