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المعطي بن محمود بن عبد المعطي بن عبد الخالق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الإسكندري
</w:t>
      </w:r>
    </w:p>
    <w:p>
      <w:pPr/>
      <w:r>
        <w:rPr/>
        <w:t xml:space="preserve">الإسكندري عبد المعطي بن محمود بن عبد المعطي ابن عبد الخالق، أبو محمد، ابن أبي الثناء اللخمي الإسكندري: فقيه مالكي، صوفي ضرير. ولد وعاش بالإسكندرية، وكان له فيها رباط مشهور به. توفي بمكة ودفن بالمعلى. له كتب أملاها، منها (شرح الدلالة على فوائد الرسالة للقشيري - خ) و (شرح منازل السائرين للهروي - ط) و (شرح الرعاية للمحاسبي).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2026-07-15T05:33:18+03:00</dcterms:created>
  <dcterms:modified xsi:type="dcterms:W3CDTF">2026-07-15T05:33:18+03:00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